
<file path=[Content_Types].xml><?xml version="1.0" encoding="utf-8"?>
<Types xmlns="http://schemas.openxmlformats.org/package/2006/content-types">
  <Default Extension="xml" ContentType="application/xml"/>
  <Default Extension="ti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562F4BA" w14:textId="113FBE19" w:rsidR="00BC6C9D" w:rsidRDefault="00BC6C9D" w:rsidP="00D22385">
      <w:pPr>
        <w:spacing w:before="50" w:after="100"/>
        <w:rPr>
          <w:b/>
        </w:rPr>
      </w:pPr>
      <w:r w:rsidRPr="00030D07">
        <w:rPr>
          <w:b/>
        </w:rPr>
        <w:t>Supplementary Table S1. The different</w:t>
      </w:r>
      <w:r w:rsidR="00195EDC">
        <w:rPr>
          <w:b/>
        </w:rPr>
        <w:t>ial</w:t>
      </w:r>
      <w:r w:rsidRPr="00030D07">
        <w:rPr>
          <w:b/>
        </w:rPr>
        <w:t>ly expressed genes (DEG</w:t>
      </w:r>
      <w:r w:rsidR="00195EDC">
        <w:rPr>
          <w:b/>
        </w:rPr>
        <w:t>s</w:t>
      </w:r>
      <w:r w:rsidRPr="00030D07">
        <w:rPr>
          <w:b/>
        </w:rPr>
        <w:t xml:space="preserve">) </w:t>
      </w:r>
      <w:r w:rsidR="00195EDC">
        <w:rPr>
          <w:b/>
        </w:rPr>
        <w:t>in</w:t>
      </w:r>
      <w:r w:rsidR="00E77E85" w:rsidRPr="00030D07">
        <w:rPr>
          <w:b/>
        </w:rPr>
        <w:t xml:space="preserve"> </w:t>
      </w:r>
      <w:r w:rsidRPr="00030D07">
        <w:rPr>
          <w:b/>
        </w:rPr>
        <w:t>sh</w:t>
      </w:r>
      <w:r w:rsidRPr="00030D07">
        <w:rPr>
          <w:b/>
          <w:i/>
        </w:rPr>
        <w:t>Phf23</w:t>
      </w:r>
      <w:r w:rsidRPr="00030D07">
        <w:rPr>
          <w:b/>
        </w:rPr>
        <w:t xml:space="preserve"> pre-B cells compared to those with </w:t>
      </w:r>
      <w:proofErr w:type="spellStart"/>
      <w:r w:rsidRPr="00030D07">
        <w:rPr>
          <w:b/>
        </w:rPr>
        <w:t>sh</w:t>
      </w:r>
      <w:r w:rsidRPr="00030D07">
        <w:rPr>
          <w:b/>
          <w:i/>
        </w:rPr>
        <w:t>Ren</w:t>
      </w:r>
      <w:proofErr w:type="spellEnd"/>
      <w:r w:rsidRPr="00030D07">
        <w:rPr>
          <w:b/>
        </w:rPr>
        <w:t>.</w:t>
      </w:r>
    </w:p>
    <w:p w14:paraId="24B6BC88" w14:textId="77777777" w:rsidR="00BC6C9D" w:rsidRPr="00BC6C9D" w:rsidRDefault="00BC6C9D" w:rsidP="00531BAE">
      <w:pPr>
        <w:spacing w:before="50" w:after="100"/>
        <w:rPr>
          <w:b/>
        </w:rPr>
      </w:pPr>
    </w:p>
    <w:p w14:paraId="52037366" w14:textId="003CFD84" w:rsidR="00531BAE" w:rsidRDefault="00531BAE" w:rsidP="00531BAE">
      <w:pPr>
        <w:spacing w:before="50" w:after="100"/>
        <w:rPr>
          <w:b/>
          <w:color w:val="000000" w:themeColor="text1"/>
        </w:rPr>
      </w:pPr>
      <w:r>
        <w:rPr>
          <w:b/>
        </w:rPr>
        <w:t>Supplementary</w:t>
      </w:r>
      <w:r w:rsidRPr="00FB0FC2">
        <w:rPr>
          <w:b/>
        </w:rPr>
        <w:t xml:space="preserve"> Table </w:t>
      </w:r>
      <w:r w:rsidR="00C062C8">
        <w:rPr>
          <w:b/>
        </w:rPr>
        <w:t>S</w:t>
      </w:r>
      <w:r w:rsidR="00BC6C9D">
        <w:rPr>
          <w:b/>
        </w:rPr>
        <w:t>2</w:t>
      </w:r>
      <w:r w:rsidRPr="00FB0FC2">
        <w:rPr>
          <w:b/>
        </w:rPr>
        <w:t>. Unique proteins Co-IP with FLAG-P</w:t>
      </w:r>
      <w:r w:rsidR="001B60E6">
        <w:rPr>
          <w:b/>
        </w:rPr>
        <w:t>HF</w:t>
      </w:r>
      <w:r w:rsidRPr="00FB0FC2">
        <w:rPr>
          <w:b/>
        </w:rPr>
        <w:t xml:space="preserve">23, identified with </w:t>
      </w:r>
      <w:r w:rsidRPr="00FB0FC2">
        <w:rPr>
          <w:rFonts w:hint="eastAsia"/>
          <w:b/>
          <w:color w:val="000000" w:themeColor="text1"/>
        </w:rPr>
        <w:t>L</w:t>
      </w:r>
      <w:r w:rsidRPr="00FB0FC2">
        <w:rPr>
          <w:b/>
          <w:color w:val="000000" w:themeColor="text1"/>
        </w:rPr>
        <w:t>C/MS.</w:t>
      </w:r>
    </w:p>
    <w:p w14:paraId="696F029E" w14:textId="77777777" w:rsidR="00531BAE" w:rsidRPr="001B60E6" w:rsidRDefault="00531BAE" w:rsidP="00531BAE">
      <w:pPr>
        <w:jc w:val="both"/>
        <w:rPr>
          <w:b/>
        </w:rPr>
      </w:pPr>
    </w:p>
    <w:tbl>
      <w:tblPr>
        <w:tblStyle w:val="af5"/>
        <w:tblW w:w="0" w:type="auto"/>
        <w:jc w:val="center"/>
        <w:tblLook w:val="04A0" w:firstRow="1" w:lastRow="0" w:firstColumn="1" w:lastColumn="0" w:noHBand="0" w:noVBand="1"/>
      </w:tblPr>
      <w:tblGrid>
        <w:gridCol w:w="1802"/>
        <w:gridCol w:w="2021"/>
        <w:gridCol w:w="1842"/>
        <w:gridCol w:w="1543"/>
        <w:gridCol w:w="1802"/>
      </w:tblGrid>
      <w:tr w:rsidR="00531BAE" w:rsidRPr="00507ECC" w14:paraId="3E6AA295" w14:textId="77777777" w:rsidTr="000C5804">
        <w:trPr>
          <w:jc w:val="center"/>
        </w:trPr>
        <w:tc>
          <w:tcPr>
            <w:tcW w:w="1802" w:type="dxa"/>
          </w:tcPr>
          <w:p w14:paraId="62C45D2F" w14:textId="77777777" w:rsidR="00531BAE" w:rsidRPr="00507ECC" w:rsidRDefault="00531BAE" w:rsidP="000C5804">
            <w:pPr>
              <w:jc w:val="center"/>
              <w:rPr>
                <w:color w:val="000000" w:themeColor="text1"/>
              </w:rPr>
            </w:pPr>
            <w:r w:rsidRPr="00507ECC">
              <w:rPr>
                <w:color w:val="000000" w:themeColor="text1"/>
              </w:rPr>
              <w:t>Protein name</w:t>
            </w:r>
          </w:p>
        </w:tc>
        <w:tc>
          <w:tcPr>
            <w:tcW w:w="2021" w:type="dxa"/>
          </w:tcPr>
          <w:p w14:paraId="2237C298" w14:textId="77777777" w:rsidR="00531BAE" w:rsidRPr="00507ECC" w:rsidRDefault="00531BAE" w:rsidP="000C5804">
            <w:pPr>
              <w:jc w:val="center"/>
              <w:rPr>
                <w:color w:val="000000" w:themeColor="text1"/>
              </w:rPr>
            </w:pPr>
            <w:r w:rsidRPr="00507ECC">
              <w:rPr>
                <w:color w:val="000000" w:themeColor="text1"/>
              </w:rPr>
              <w:t>#Unique peptides</w:t>
            </w:r>
          </w:p>
        </w:tc>
        <w:tc>
          <w:tcPr>
            <w:tcW w:w="1842" w:type="dxa"/>
          </w:tcPr>
          <w:p w14:paraId="503117FC" w14:textId="77777777" w:rsidR="00531BAE" w:rsidRPr="00507ECC" w:rsidRDefault="00531BAE" w:rsidP="000C5804">
            <w:pPr>
              <w:jc w:val="center"/>
              <w:rPr>
                <w:color w:val="000000" w:themeColor="text1"/>
              </w:rPr>
            </w:pPr>
            <w:r w:rsidRPr="00507ECC">
              <w:rPr>
                <w:color w:val="000000" w:themeColor="text1"/>
              </w:rPr>
              <w:t>#Total peptides</w:t>
            </w:r>
          </w:p>
        </w:tc>
        <w:tc>
          <w:tcPr>
            <w:tcW w:w="1543" w:type="dxa"/>
          </w:tcPr>
          <w:p w14:paraId="0672056D" w14:textId="77777777" w:rsidR="00531BAE" w:rsidRPr="00507ECC" w:rsidRDefault="00531BAE" w:rsidP="000C5804">
            <w:pPr>
              <w:jc w:val="center"/>
              <w:rPr>
                <w:color w:val="000000" w:themeColor="text1"/>
              </w:rPr>
            </w:pPr>
            <w:r w:rsidRPr="00507ECC">
              <w:rPr>
                <w:color w:val="000000" w:themeColor="text1"/>
              </w:rPr>
              <w:t>Coverage</w:t>
            </w:r>
          </w:p>
        </w:tc>
        <w:tc>
          <w:tcPr>
            <w:tcW w:w="1802" w:type="dxa"/>
          </w:tcPr>
          <w:p w14:paraId="5F46E922" w14:textId="77777777" w:rsidR="00531BAE" w:rsidRPr="00507ECC" w:rsidRDefault="00531BAE" w:rsidP="000C5804">
            <w:pPr>
              <w:jc w:val="center"/>
              <w:rPr>
                <w:color w:val="000000" w:themeColor="text1"/>
              </w:rPr>
            </w:pPr>
            <w:r w:rsidRPr="00507ECC">
              <w:rPr>
                <w:color w:val="000000" w:themeColor="text1"/>
              </w:rPr>
              <w:t>Score</w:t>
            </w:r>
          </w:p>
        </w:tc>
      </w:tr>
      <w:tr w:rsidR="00531BAE" w:rsidRPr="00507ECC" w14:paraId="0BDAB3A9" w14:textId="77777777" w:rsidTr="000C5804">
        <w:trPr>
          <w:jc w:val="center"/>
        </w:trPr>
        <w:tc>
          <w:tcPr>
            <w:tcW w:w="1802" w:type="dxa"/>
          </w:tcPr>
          <w:p w14:paraId="1BEBF0D1" w14:textId="77777777" w:rsidR="00531BAE" w:rsidRPr="00507ECC" w:rsidRDefault="00531BAE" w:rsidP="000C5804">
            <w:pPr>
              <w:jc w:val="center"/>
              <w:rPr>
                <w:color w:val="000000" w:themeColor="text1"/>
              </w:rPr>
            </w:pPr>
            <w:r>
              <w:rPr>
                <w:rFonts w:hint="eastAsia"/>
                <w:color w:val="000000" w:themeColor="text1"/>
              </w:rPr>
              <w:t>P</w:t>
            </w:r>
            <w:r>
              <w:rPr>
                <w:color w:val="000000" w:themeColor="text1"/>
              </w:rPr>
              <w:t>HF23</w:t>
            </w:r>
          </w:p>
        </w:tc>
        <w:tc>
          <w:tcPr>
            <w:tcW w:w="2021" w:type="dxa"/>
          </w:tcPr>
          <w:p w14:paraId="45824EBA"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1</w:t>
            </w:r>
          </w:p>
        </w:tc>
        <w:tc>
          <w:tcPr>
            <w:tcW w:w="1842" w:type="dxa"/>
          </w:tcPr>
          <w:p w14:paraId="33131661"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1</w:t>
            </w:r>
          </w:p>
        </w:tc>
        <w:tc>
          <w:tcPr>
            <w:tcW w:w="1543" w:type="dxa"/>
          </w:tcPr>
          <w:p w14:paraId="7E4E54C9" w14:textId="77777777" w:rsidR="00531BAE" w:rsidRPr="00507ECC" w:rsidRDefault="00531BAE" w:rsidP="000C5804">
            <w:pPr>
              <w:jc w:val="center"/>
              <w:rPr>
                <w:color w:val="000000" w:themeColor="text1"/>
              </w:rPr>
            </w:pPr>
            <w:r>
              <w:rPr>
                <w:rFonts w:hint="eastAsia"/>
                <w:color w:val="000000" w:themeColor="text1"/>
              </w:rPr>
              <w:t>2</w:t>
            </w:r>
            <w:r>
              <w:rPr>
                <w:color w:val="000000" w:themeColor="text1"/>
              </w:rPr>
              <w:t>3</w:t>
            </w:r>
          </w:p>
        </w:tc>
        <w:tc>
          <w:tcPr>
            <w:tcW w:w="1802" w:type="dxa"/>
          </w:tcPr>
          <w:p w14:paraId="1E17A326" w14:textId="77777777" w:rsidR="00531BAE" w:rsidRPr="00507ECC" w:rsidRDefault="00531BAE" w:rsidP="000C5804">
            <w:pPr>
              <w:jc w:val="center"/>
              <w:rPr>
                <w:color w:val="000000" w:themeColor="text1"/>
              </w:rPr>
            </w:pPr>
            <w:r>
              <w:rPr>
                <w:rFonts w:hint="eastAsia"/>
                <w:color w:val="000000" w:themeColor="text1"/>
              </w:rPr>
              <w:t>9</w:t>
            </w:r>
            <w:r>
              <w:rPr>
                <w:color w:val="000000" w:themeColor="text1"/>
              </w:rPr>
              <w:t>88</w:t>
            </w:r>
          </w:p>
        </w:tc>
      </w:tr>
      <w:tr w:rsidR="00531BAE" w:rsidRPr="00507ECC" w14:paraId="05D8FB79" w14:textId="77777777" w:rsidTr="000C5804">
        <w:trPr>
          <w:jc w:val="center"/>
        </w:trPr>
        <w:tc>
          <w:tcPr>
            <w:tcW w:w="1802" w:type="dxa"/>
          </w:tcPr>
          <w:p w14:paraId="602B1F7A" w14:textId="77777777" w:rsidR="00531BAE" w:rsidRPr="00507ECC" w:rsidRDefault="00531BAE" w:rsidP="000C5804">
            <w:pPr>
              <w:jc w:val="center"/>
              <w:rPr>
                <w:color w:val="000000" w:themeColor="text1"/>
              </w:rPr>
            </w:pPr>
            <w:r>
              <w:rPr>
                <w:rFonts w:hint="eastAsia"/>
                <w:color w:val="000000" w:themeColor="text1"/>
              </w:rPr>
              <w:t>S</w:t>
            </w:r>
            <w:r>
              <w:rPr>
                <w:color w:val="000000" w:themeColor="text1"/>
              </w:rPr>
              <w:t>IN3A</w:t>
            </w:r>
          </w:p>
        </w:tc>
        <w:tc>
          <w:tcPr>
            <w:tcW w:w="2021" w:type="dxa"/>
          </w:tcPr>
          <w:p w14:paraId="7163774A" w14:textId="77777777" w:rsidR="00531BAE" w:rsidRPr="00507ECC" w:rsidRDefault="00531BAE" w:rsidP="000C5804">
            <w:pPr>
              <w:jc w:val="center"/>
              <w:rPr>
                <w:color w:val="000000" w:themeColor="text1"/>
              </w:rPr>
            </w:pPr>
            <w:r>
              <w:rPr>
                <w:rFonts w:hint="eastAsia"/>
                <w:color w:val="000000" w:themeColor="text1"/>
              </w:rPr>
              <w:t>2</w:t>
            </w:r>
            <w:r>
              <w:rPr>
                <w:color w:val="000000" w:themeColor="text1"/>
              </w:rPr>
              <w:t>5</w:t>
            </w:r>
          </w:p>
        </w:tc>
        <w:tc>
          <w:tcPr>
            <w:tcW w:w="1842" w:type="dxa"/>
          </w:tcPr>
          <w:p w14:paraId="0FE44846" w14:textId="77777777" w:rsidR="00531BAE" w:rsidRPr="00507ECC" w:rsidRDefault="00531BAE" w:rsidP="000C5804">
            <w:pPr>
              <w:jc w:val="center"/>
              <w:rPr>
                <w:color w:val="000000" w:themeColor="text1"/>
              </w:rPr>
            </w:pPr>
            <w:r>
              <w:rPr>
                <w:rFonts w:hint="eastAsia"/>
                <w:color w:val="000000" w:themeColor="text1"/>
              </w:rPr>
              <w:t>2</w:t>
            </w:r>
            <w:r>
              <w:rPr>
                <w:color w:val="000000" w:themeColor="text1"/>
              </w:rPr>
              <w:t>6</w:t>
            </w:r>
          </w:p>
        </w:tc>
        <w:tc>
          <w:tcPr>
            <w:tcW w:w="1543" w:type="dxa"/>
          </w:tcPr>
          <w:p w14:paraId="43B5589B" w14:textId="77777777" w:rsidR="00531BAE" w:rsidRPr="00507ECC" w:rsidRDefault="00531BAE" w:rsidP="000C5804">
            <w:pPr>
              <w:jc w:val="center"/>
              <w:rPr>
                <w:color w:val="000000" w:themeColor="text1"/>
              </w:rPr>
            </w:pPr>
            <w:r>
              <w:rPr>
                <w:rFonts w:hint="eastAsia"/>
                <w:color w:val="000000" w:themeColor="text1"/>
              </w:rPr>
              <w:t>2</w:t>
            </w:r>
            <w:r>
              <w:rPr>
                <w:color w:val="000000" w:themeColor="text1"/>
              </w:rPr>
              <w:t>8</w:t>
            </w:r>
          </w:p>
        </w:tc>
        <w:tc>
          <w:tcPr>
            <w:tcW w:w="1802" w:type="dxa"/>
          </w:tcPr>
          <w:p w14:paraId="1F150E79" w14:textId="77777777" w:rsidR="00531BAE" w:rsidRPr="00507ECC" w:rsidRDefault="00531BAE" w:rsidP="000C5804">
            <w:pPr>
              <w:jc w:val="center"/>
              <w:rPr>
                <w:color w:val="000000" w:themeColor="text1"/>
              </w:rPr>
            </w:pPr>
            <w:r>
              <w:rPr>
                <w:rFonts w:hint="eastAsia"/>
                <w:color w:val="000000" w:themeColor="text1"/>
              </w:rPr>
              <w:t>8</w:t>
            </w:r>
            <w:r>
              <w:rPr>
                <w:color w:val="000000" w:themeColor="text1"/>
              </w:rPr>
              <w:t>29</w:t>
            </w:r>
          </w:p>
        </w:tc>
      </w:tr>
      <w:tr w:rsidR="00531BAE" w:rsidRPr="00507ECC" w14:paraId="28A1E716" w14:textId="77777777" w:rsidTr="000C5804">
        <w:trPr>
          <w:jc w:val="center"/>
        </w:trPr>
        <w:tc>
          <w:tcPr>
            <w:tcW w:w="1802" w:type="dxa"/>
          </w:tcPr>
          <w:p w14:paraId="7033F751" w14:textId="77777777" w:rsidR="00531BAE" w:rsidRPr="00507ECC" w:rsidRDefault="00531BAE" w:rsidP="000C5804">
            <w:pPr>
              <w:jc w:val="center"/>
              <w:rPr>
                <w:color w:val="000000" w:themeColor="text1"/>
              </w:rPr>
            </w:pPr>
            <w:r>
              <w:rPr>
                <w:rFonts w:hint="eastAsia"/>
                <w:color w:val="000000" w:themeColor="text1"/>
              </w:rPr>
              <w:t>S</w:t>
            </w:r>
            <w:r>
              <w:rPr>
                <w:color w:val="000000" w:themeColor="text1"/>
              </w:rPr>
              <w:t>IN3B</w:t>
            </w:r>
          </w:p>
        </w:tc>
        <w:tc>
          <w:tcPr>
            <w:tcW w:w="2021" w:type="dxa"/>
          </w:tcPr>
          <w:p w14:paraId="14A3DEA2" w14:textId="77777777" w:rsidR="00531BAE" w:rsidRPr="00507ECC" w:rsidRDefault="00531BAE" w:rsidP="000C5804">
            <w:pPr>
              <w:jc w:val="center"/>
              <w:rPr>
                <w:color w:val="000000" w:themeColor="text1"/>
              </w:rPr>
            </w:pPr>
            <w:r>
              <w:rPr>
                <w:rFonts w:hint="eastAsia"/>
                <w:color w:val="000000" w:themeColor="text1"/>
              </w:rPr>
              <w:t>9</w:t>
            </w:r>
          </w:p>
        </w:tc>
        <w:tc>
          <w:tcPr>
            <w:tcW w:w="1842" w:type="dxa"/>
          </w:tcPr>
          <w:p w14:paraId="6DA0983C"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0</w:t>
            </w:r>
          </w:p>
        </w:tc>
        <w:tc>
          <w:tcPr>
            <w:tcW w:w="1543" w:type="dxa"/>
          </w:tcPr>
          <w:p w14:paraId="44FD1628"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2</w:t>
            </w:r>
          </w:p>
        </w:tc>
        <w:tc>
          <w:tcPr>
            <w:tcW w:w="1802" w:type="dxa"/>
          </w:tcPr>
          <w:p w14:paraId="3C47C6C9"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09</w:t>
            </w:r>
          </w:p>
        </w:tc>
      </w:tr>
      <w:tr w:rsidR="00531BAE" w:rsidRPr="00507ECC" w14:paraId="60BF9444" w14:textId="77777777" w:rsidTr="000C5804">
        <w:trPr>
          <w:jc w:val="center"/>
        </w:trPr>
        <w:tc>
          <w:tcPr>
            <w:tcW w:w="1802" w:type="dxa"/>
          </w:tcPr>
          <w:p w14:paraId="662AF734" w14:textId="77777777" w:rsidR="00531BAE" w:rsidRPr="00507ECC" w:rsidRDefault="00531BAE" w:rsidP="000C5804">
            <w:pPr>
              <w:jc w:val="center"/>
              <w:rPr>
                <w:color w:val="000000" w:themeColor="text1"/>
              </w:rPr>
            </w:pPr>
            <w:r>
              <w:rPr>
                <w:rFonts w:hint="eastAsia"/>
                <w:color w:val="000000" w:themeColor="text1"/>
              </w:rPr>
              <w:t>S</w:t>
            </w:r>
            <w:r>
              <w:rPr>
                <w:color w:val="000000" w:themeColor="text1"/>
              </w:rPr>
              <w:t>AP130</w:t>
            </w:r>
          </w:p>
        </w:tc>
        <w:tc>
          <w:tcPr>
            <w:tcW w:w="2021" w:type="dxa"/>
          </w:tcPr>
          <w:p w14:paraId="195A7948" w14:textId="77777777" w:rsidR="00531BAE" w:rsidRPr="00507ECC" w:rsidRDefault="00531BAE" w:rsidP="000C5804">
            <w:pPr>
              <w:jc w:val="center"/>
              <w:rPr>
                <w:color w:val="000000" w:themeColor="text1"/>
              </w:rPr>
            </w:pPr>
            <w:r>
              <w:rPr>
                <w:rFonts w:hint="eastAsia"/>
                <w:color w:val="000000" w:themeColor="text1"/>
              </w:rPr>
              <w:t>6</w:t>
            </w:r>
          </w:p>
        </w:tc>
        <w:tc>
          <w:tcPr>
            <w:tcW w:w="1842" w:type="dxa"/>
          </w:tcPr>
          <w:p w14:paraId="3EEB8E81" w14:textId="77777777" w:rsidR="00531BAE" w:rsidRPr="00507ECC" w:rsidRDefault="00531BAE" w:rsidP="000C5804">
            <w:pPr>
              <w:jc w:val="center"/>
              <w:rPr>
                <w:color w:val="000000" w:themeColor="text1"/>
              </w:rPr>
            </w:pPr>
            <w:r>
              <w:rPr>
                <w:rFonts w:hint="eastAsia"/>
                <w:color w:val="000000" w:themeColor="text1"/>
              </w:rPr>
              <w:t>6</w:t>
            </w:r>
          </w:p>
        </w:tc>
        <w:tc>
          <w:tcPr>
            <w:tcW w:w="1543" w:type="dxa"/>
          </w:tcPr>
          <w:p w14:paraId="6DC6D269"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0</w:t>
            </w:r>
          </w:p>
        </w:tc>
        <w:tc>
          <w:tcPr>
            <w:tcW w:w="1802" w:type="dxa"/>
          </w:tcPr>
          <w:p w14:paraId="7F830764"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89</w:t>
            </w:r>
          </w:p>
        </w:tc>
      </w:tr>
      <w:tr w:rsidR="00531BAE" w:rsidRPr="00507ECC" w14:paraId="0A7BA1B2" w14:textId="77777777" w:rsidTr="000C5804">
        <w:trPr>
          <w:jc w:val="center"/>
        </w:trPr>
        <w:tc>
          <w:tcPr>
            <w:tcW w:w="1802" w:type="dxa"/>
          </w:tcPr>
          <w:p w14:paraId="30A7E82B" w14:textId="77777777" w:rsidR="00531BAE" w:rsidRPr="00507ECC" w:rsidRDefault="00531BAE" w:rsidP="000C5804">
            <w:pPr>
              <w:jc w:val="center"/>
              <w:rPr>
                <w:color w:val="000000" w:themeColor="text1"/>
              </w:rPr>
            </w:pPr>
            <w:r>
              <w:rPr>
                <w:rFonts w:hint="eastAsia"/>
                <w:color w:val="000000" w:themeColor="text1"/>
              </w:rPr>
              <w:t>F</w:t>
            </w:r>
            <w:r>
              <w:rPr>
                <w:color w:val="000000" w:themeColor="text1"/>
              </w:rPr>
              <w:t>AM60A</w:t>
            </w:r>
          </w:p>
        </w:tc>
        <w:tc>
          <w:tcPr>
            <w:tcW w:w="2021" w:type="dxa"/>
          </w:tcPr>
          <w:p w14:paraId="34828FF1" w14:textId="77777777" w:rsidR="00531BAE" w:rsidRPr="00507ECC" w:rsidRDefault="00531BAE" w:rsidP="000C5804">
            <w:pPr>
              <w:jc w:val="center"/>
              <w:rPr>
                <w:color w:val="000000" w:themeColor="text1"/>
              </w:rPr>
            </w:pPr>
            <w:r>
              <w:rPr>
                <w:rFonts w:hint="eastAsia"/>
                <w:color w:val="000000" w:themeColor="text1"/>
              </w:rPr>
              <w:t>6</w:t>
            </w:r>
          </w:p>
        </w:tc>
        <w:tc>
          <w:tcPr>
            <w:tcW w:w="1842" w:type="dxa"/>
          </w:tcPr>
          <w:p w14:paraId="0FD8CD9F" w14:textId="77777777" w:rsidR="00531BAE" w:rsidRPr="00507ECC" w:rsidRDefault="00531BAE" w:rsidP="000C5804">
            <w:pPr>
              <w:jc w:val="center"/>
              <w:rPr>
                <w:color w:val="000000" w:themeColor="text1"/>
              </w:rPr>
            </w:pPr>
            <w:r>
              <w:rPr>
                <w:rFonts w:hint="eastAsia"/>
                <w:color w:val="000000" w:themeColor="text1"/>
              </w:rPr>
              <w:t>6</w:t>
            </w:r>
          </w:p>
        </w:tc>
        <w:tc>
          <w:tcPr>
            <w:tcW w:w="1543" w:type="dxa"/>
          </w:tcPr>
          <w:p w14:paraId="0B5501AA" w14:textId="77777777" w:rsidR="00531BAE" w:rsidRPr="00507ECC" w:rsidRDefault="00531BAE" w:rsidP="000C5804">
            <w:pPr>
              <w:jc w:val="center"/>
              <w:rPr>
                <w:color w:val="000000" w:themeColor="text1"/>
              </w:rPr>
            </w:pPr>
            <w:r>
              <w:rPr>
                <w:rFonts w:hint="eastAsia"/>
                <w:color w:val="000000" w:themeColor="text1"/>
              </w:rPr>
              <w:t>3</w:t>
            </w:r>
            <w:r>
              <w:rPr>
                <w:color w:val="000000" w:themeColor="text1"/>
              </w:rPr>
              <w:t>5</w:t>
            </w:r>
          </w:p>
        </w:tc>
        <w:tc>
          <w:tcPr>
            <w:tcW w:w="1802" w:type="dxa"/>
          </w:tcPr>
          <w:p w14:paraId="572D9360"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62</w:t>
            </w:r>
          </w:p>
        </w:tc>
      </w:tr>
      <w:tr w:rsidR="00531BAE" w:rsidRPr="00507ECC" w14:paraId="7C13DAD5" w14:textId="77777777" w:rsidTr="000C5804">
        <w:trPr>
          <w:jc w:val="center"/>
        </w:trPr>
        <w:tc>
          <w:tcPr>
            <w:tcW w:w="1802" w:type="dxa"/>
          </w:tcPr>
          <w:p w14:paraId="43F6D8A5" w14:textId="77777777" w:rsidR="00531BAE" w:rsidRPr="00507ECC" w:rsidRDefault="00531BAE" w:rsidP="000C5804">
            <w:pPr>
              <w:jc w:val="center"/>
              <w:rPr>
                <w:color w:val="000000" w:themeColor="text1"/>
              </w:rPr>
            </w:pPr>
            <w:r>
              <w:rPr>
                <w:rFonts w:hint="eastAsia"/>
                <w:color w:val="000000" w:themeColor="text1"/>
              </w:rPr>
              <w:t>H</w:t>
            </w:r>
            <w:r>
              <w:rPr>
                <w:color w:val="000000" w:themeColor="text1"/>
              </w:rPr>
              <w:t>DAC1</w:t>
            </w:r>
          </w:p>
        </w:tc>
        <w:tc>
          <w:tcPr>
            <w:tcW w:w="2021" w:type="dxa"/>
          </w:tcPr>
          <w:p w14:paraId="6FE20782" w14:textId="77777777" w:rsidR="00531BAE" w:rsidRPr="00507ECC" w:rsidRDefault="00531BAE" w:rsidP="000C5804">
            <w:pPr>
              <w:jc w:val="center"/>
              <w:rPr>
                <w:color w:val="000000" w:themeColor="text1"/>
              </w:rPr>
            </w:pPr>
            <w:r>
              <w:rPr>
                <w:rFonts w:hint="eastAsia"/>
                <w:color w:val="000000" w:themeColor="text1"/>
              </w:rPr>
              <w:t>4</w:t>
            </w:r>
          </w:p>
        </w:tc>
        <w:tc>
          <w:tcPr>
            <w:tcW w:w="1842" w:type="dxa"/>
          </w:tcPr>
          <w:p w14:paraId="4D46F0B3" w14:textId="77777777" w:rsidR="00531BAE" w:rsidRPr="00507ECC" w:rsidRDefault="00531BAE" w:rsidP="000C5804">
            <w:pPr>
              <w:jc w:val="center"/>
              <w:rPr>
                <w:color w:val="000000" w:themeColor="text1"/>
              </w:rPr>
            </w:pPr>
            <w:r>
              <w:rPr>
                <w:rFonts w:hint="eastAsia"/>
                <w:color w:val="000000" w:themeColor="text1"/>
              </w:rPr>
              <w:t>4</w:t>
            </w:r>
          </w:p>
        </w:tc>
        <w:tc>
          <w:tcPr>
            <w:tcW w:w="1543" w:type="dxa"/>
          </w:tcPr>
          <w:p w14:paraId="358CE137"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2</w:t>
            </w:r>
          </w:p>
        </w:tc>
        <w:tc>
          <w:tcPr>
            <w:tcW w:w="1802" w:type="dxa"/>
          </w:tcPr>
          <w:p w14:paraId="78A8BAD1"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60</w:t>
            </w:r>
          </w:p>
        </w:tc>
      </w:tr>
      <w:tr w:rsidR="00531BAE" w:rsidRPr="00507ECC" w14:paraId="753E2697" w14:textId="77777777" w:rsidTr="000C5804">
        <w:trPr>
          <w:jc w:val="center"/>
        </w:trPr>
        <w:tc>
          <w:tcPr>
            <w:tcW w:w="1802" w:type="dxa"/>
          </w:tcPr>
          <w:p w14:paraId="20BF27C6" w14:textId="77777777" w:rsidR="00531BAE" w:rsidRPr="00507ECC" w:rsidRDefault="00531BAE" w:rsidP="000C5804">
            <w:pPr>
              <w:jc w:val="center"/>
              <w:rPr>
                <w:color w:val="000000" w:themeColor="text1"/>
              </w:rPr>
            </w:pPr>
            <w:r>
              <w:rPr>
                <w:rFonts w:hint="eastAsia"/>
                <w:color w:val="000000" w:themeColor="text1"/>
              </w:rPr>
              <w:t>A</w:t>
            </w:r>
            <w:r>
              <w:rPr>
                <w:color w:val="000000" w:themeColor="text1"/>
              </w:rPr>
              <w:t>RID4B</w:t>
            </w:r>
          </w:p>
        </w:tc>
        <w:tc>
          <w:tcPr>
            <w:tcW w:w="2021" w:type="dxa"/>
          </w:tcPr>
          <w:p w14:paraId="60659D49" w14:textId="77777777" w:rsidR="00531BAE" w:rsidRPr="00507ECC" w:rsidRDefault="00531BAE" w:rsidP="000C5804">
            <w:pPr>
              <w:jc w:val="center"/>
              <w:rPr>
                <w:color w:val="000000" w:themeColor="text1"/>
              </w:rPr>
            </w:pPr>
            <w:r>
              <w:rPr>
                <w:rFonts w:hint="eastAsia"/>
                <w:color w:val="000000" w:themeColor="text1"/>
              </w:rPr>
              <w:t>4</w:t>
            </w:r>
          </w:p>
        </w:tc>
        <w:tc>
          <w:tcPr>
            <w:tcW w:w="1842" w:type="dxa"/>
          </w:tcPr>
          <w:p w14:paraId="354FE8DD" w14:textId="77777777" w:rsidR="00531BAE" w:rsidRPr="00507ECC" w:rsidRDefault="00531BAE" w:rsidP="000C5804">
            <w:pPr>
              <w:jc w:val="center"/>
              <w:rPr>
                <w:color w:val="000000" w:themeColor="text1"/>
              </w:rPr>
            </w:pPr>
            <w:r>
              <w:rPr>
                <w:rFonts w:hint="eastAsia"/>
                <w:color w:val="000000" w:themeColor="text1"/>
              </w:rPr>
              <w:t>4</w:t>
            </w:r>
          </w:p>
        </w:tc>
        <w:tc>
          <w:tcPr>
            <w:tcW w:w="1543" w:type="dxa"/>
          </w:tcPr>
          <w:p w14:paraId="55A53CFA" w14:textId="77777777" w:rsidR="00531BAE" w:rsidRPr="00507ECC" w:rsidRDefault="00531BAE" w:rsidP="000C5804">
            <w:pPr>
              <w:jc w:val="center"/>
              <w:rPr>
                <w:color w:val="000000" w:themeColor="text1"/>
              </w:rPr>
            </w:pPr>
            <w:r>
              <w:rPr>
                <w:rFonts w:hint="eastAsia"/>
                <w:color w:val="000000" w:themeColor="text1"/>
              </w:rPr>
              <w:t>4</w:t>
            </w:r>
          </w:p>
        </w:tc>
        <w:tc>
          <w:tcPr>
            <w:tcW w:w="1802" w:type="dxa"/>
          </w:tcPr>
          <w:p w14:paraId="3F2122BB"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32</w:t>
            </w:r>
          </w:p>
        </w:tc>
      </w:tr>
      <w:tr w:rsidR="00531BAE" w:rsidRPr="00507ECC" w14:paraId="758363FA" w14:textId="77777777" w:rsidTr="000C5804">
        <w:trPr>
          <w:jc w:val="center"/>
        </w:trPr>
        <w:tc>
          <w:tcPr>
            <w:tcW w:w="1802" w:type="dxa"/>
          </w:tcPr>
          <w:p w14:paraId="6C5B53B5" w14:textId="77777777" w:rsidR="00531BAE" w:rsidRPr="00507ECC" w:rsidRDefault="00531BAE" w:rsidP="000C5804">
            <w:pPr>
              <w:jc w:val="center"/>
              <w:rPr>
                <w:color w:val="000000" w:themeColor="text1"/>
              </w:rPr>
            </w:pPr>
            <w:r>
              <w:rPr>
                <w:rFonts w:hint="eastAsia"/>
                <w:color w:val="000000" w:themeColor="text1"/>
              </w:rPr>
              <w:t>S</w:t>
            </w:r>
            <w:r>
              <w:rPr>
                <w:color w:val="000000" w:themeColor="text1"/>
              </w:rPr>
              <w:t>UDS3</w:t>
            </w:r>
          </w:p>
        </w:tc>
        <w:tc>
          <w:tcPr>
            <w:tcW w:w="2021" w:type="dxa"/>
          </w:tcPr>
          <w:p w14:paraId="06A7337B" w14:textId="77777777" w:rsidR="00531BAE" w:rsidRPr="00507ECC" w:rsidRDefault="00531BAE" w:rsidP="000C5804">
            <w:pPr>
              <w:jc w:val="center"/>
              <w:rPr>
                <w:color w:val="000000" w:themeColor="text1"/>
              </w:rPr>
            </w:pPr>
            <w:r>
              <w:rPr>
                <w:rFonts w:hint="eastAsia"/>
                <w:color w:val="000000" w:themeColor="text1"/>
              </w:rPr>
              <w:t>3</w:t>
            </w:r>
          </w:p>
        </w:tc>
        <w:tc>
          <w:tcPr>
            <w:tcW w:w="1842" w:type="dxa"/>
          </w:tcPr>
          <w:p w14:paraId="576E9860" w14:textId="77777777" w:rsidR="00531BAE" w:rsidRPr="00507ECC" w:rsidRDefault="00531BAE" w:rsidP="000C5804">
            <w:pPr>
              <w:jc w:val="center"/>
              <w:rPr>
                <w:color w:val="000000" w:themeColor="text1"/>
              </w:rPr>
            </w:pPr>
            <w:r>
              <w:rPr>
                <w:rFonts w:hint="eastAsia"/>
                <w:color w:val="000000" w:themeColor="text1"/>
              </w:rPr>
              <w:t>3</w:t>
            </w:r>
          </w:p>
        </w:tc>
        <w:tc>
          <w:tcPr>
            <w:tcW w:w="1543" w:type="dxa"/>
          </w:tcPr>
          <w:p w14:paraId="48D87889"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0</w:t>
            </w:r>
          </w:p>
        </w:tc>
        <w:tc>
          <w:tcPr>
            <w:tcW w:w="1802" w:type="dxa"/>
          </w:tcPr>
          <w:p w14:paraId="3394FB8F" w14:textId="77777777" w:rsidR="00531BAE" w:rsidRPr="00507ECC" w:rsidRDefault="00531BAE" w:rsidP="000C5804">
            <w:pPr>
              <w:jc w:val="center"/>
              <w:rPr>
                <w:color w:val="000000" w:themeColor="text1"/>
              </w:rPr>
            </w:pPr>
            <w:r>
              <w:rPr>
                <w:rFonts w:hint="eastAsia"/>
                <w:color w:val="000000" w:themeColor="text1"/>
              </w:rPr>
              <w:t>7</w:t>
            </w:r>
            <w:r>
              <w:rPr>
                <w:color w:val="000000" w:themeColor="text1"/>
              </w:rPr>
              <w:t>6</w:t>
            </w:r>
          </w:p>
        </w:tc>
      </w:tr>
      <w:tr w:rsidR="00531BAE" w:rsidRPr="00507ECC" w14:paraId="7E6B1271" w14:textId="77777777" w:rsidTr="000C5804">
        <w:trPr>
          <w:jc w:val="center"/>
        </w:trPr>
        <w:tc>
          <w:tcPr>
            <w:tcW w:w="1802" w:type="dxa"/>
          </w:tcPr>
          <w:p w14:paraId="4C9F7584" w14:textId="77777777" w:rsidR="00531BAE" w:rsidRPr="00507ECC" w:rsidRDefault="00531BAE" w:rsidP="000C5804">
            <w:pPr>
              <w:jc w:val="center"/>
              <w:rPr>
                <w:color w:val="000000" w:themeColor="text1"/>
              </w:rPr>
            </w:pPr>
            <w:r>
              <w:rPr>
                <w:rFonts w:hint="eastAsia"/>
                <w:color w:val="000000" w:themeColor="text1"/>
              </w:rPr>
              <w:t>S</w:t>
            </w:r>
            <w:r>
              <w:rPr>
                <w:color w:val="000000" w:themeColor="text1"/>
              </w:rPr>
              <w:t>AP30L</w:t>
            </w:r>
          </w:p>
        </w:tc>
        <w:tc>
          <w:tcPr>
            <w:tcW w:w="2021" w:type="dxa"/>
          </w:tcPr>
          <w:p w14:paraId="1C6C20FF" w14:textId="77777777" w:rsidR="00531BAE" w:rsidRPr="00507ECC" w:rsidRDefault="00531BAE" w:rsidP="000C5804">
            <w:pPr>
              <w:jc w:val="center"/>
              <w:rPr>
                <w:color w:val="000000" w:themeColor="text1"/>
              </w:rPr>
            </w:pPr>
            <w:r>
              <w:rPr>
                <w:rFonts w:hint="eastAsia"/>
                <w:color w:val="000000" w:themeColor="text1"/>
              </w:rPr>
              <w:t>3</w:t>
            </w:r>
          </w:p>
        </w:tc>
        <w:tc>
          <w:tcPr>
            <w:tcW w:w="1842" w:type="dxa"/>
          </w:tcPr>
          <w:p w14:paraId="7B3A9A85" w14:textId="77777777" w:rsidR="00531BAE" w:rsidRPr="00507ECC" w:rsidRDefault="00531BAE" w:rsidP="000C5804">
            <w:pPr>
              <w:jc w:val="center"/>
              <w:rPr>
                <w:color w:val="000000" w:themeColor="text1"/>
              </w:rPr>
            </w:pPr>
            <w:r>
              <w:rPr>
                <w:rFonts w:hint="eastAsia"/>
                <w:color w:val="000000" w:themeColor="text1"/>
              </w:rPr>
              <w:t>3</w:t>
            </w:r>
          </w:p>
        </w:tc>
        <w:tc>
          <w:tcPr>
            <w:tcW w:w="1543" w:type="dxa"/>
          </w:tcPr>
          <w:p w14:paraId="1246CFE3" w14:textId="77777777" w:rsidR="00531BAE" w:rsidRPr="00507ECC" w:rsidRDefault="00531BAE" w:rsidP="000C5804">
            <w:pPr>
              <w:jc w:val="center"/>
              <w:rPr>
                <w:color w:val="000000" w:themeColor="text1"/>
              </w:rPr>
            </w:pPr>
            <w:r>
              <w:rPr>
                <w:rFonts w:hint="eastAsia"/>
                <w:color w:val="000000" w:themeColor="text1"/>
              </w:rPr>
              <w:t>2</w:t>
            </w:r>
            <w:r>
              <w:rPr>
                <w:color w:val="000000" w:themeColor="text1"/>
              </w:rPr>
              <w:t>3</w:t>
            </w:r>
          </w:p>
        </w:tc>
        <w:tc>
          <w:tcPr>
            <w:tcW w:w="1802" w:type="dxa"/>
          </w:tcPr>
          <w:p w14:paraId="41A1FCC6" w14:textId="77777777" w:rsidR="00531BAE" w:rsidRPr="00507ECC" w:rsidRDefault="00531BAE" w:rsidP="000C5804">
            <w:pPr>
              <w:jc w:val="center"/>
              <w:rPr>
                <w:color w:val="000000" w:themeColor="text1"/>
              </w:rPr>
            </w:pPr>
            <w:r>
              <w:rPr>
                <w:rFonts w:hint="eastAsia"/>
                <w:color w:val="000000" w:themeColor="text1"/>
              </w:rPr>
              <w:t>7</w:t>
            </w:r>
            <w:r>
              <w:rPr>
                <w:color w:val="000000" w:themeColor="text1"/>
              </w:rPr>
              <w:t>6</w:t>
            </w:r>
          </w:p>
        </w:tc>
      </w:tr>
      <w:tr w:rsidR="00531BAE" w:rsidRPr="00507ECC" w14:paraId="17BE7D31" w14:textId="77777777" w:rsidTr="000C5804">
        <w:trPr>
          <w:jc w:val="center"/>
        </w:trPr>
        <w:tc>
          <w:tcPr>
            <w:tcW w:w="1802" w:type="dxa"/>
          </w:tcPr>
          <w:p w14:paraId="6CAF6312" w14:textId="77777777" w:rsidR="00531BAE" w:rsidRPr="00507ECC" w:rsidRDefault="00531BAE" w:rsidP="000C5804">
            <w:pPr>
              <w:jc w:val="center"/>
              <w:rPr>
                <w:color w:val="000000" w:themeColor="text1"/>
              </w:rPr>
            </w:pPr>
            <w:r>
              <w:rPr>
                <w:rFonts w:hint="eastAsia"/>
                <w:color w:val="000000" w:themeColor="text1"/>
              </w:rPr>
              <w:t>B</w:t>
            </w:r>
            <w:r>
              <w:rPr>
                <w:color w:val="000000" w:themeColor="text1"/>
              </w:rPr>
              <w:t>RMS1L</w:t>
            </w:r>
          </w:p>
        </w:tc>
        <w:tc>
          <w:tcPr>
            <w:tcW w:w="2021" w:type="dxa"/>
          </w:tcPr>
          <w:p w14:paraId="1F78AAA5" w14:textId="77777777" w:rsidR="00531BAE" w:rsidRPr="00507ECC" w:rsidRDefault="00531BAE" w:rsidP="000C5804">
            <w:pPr>
              <w:jc w:val="center"/>
              <w:rPr>
                <w:color w:val="000000" w:themeColor="text1"/>
              </w:rPr>
            </w:pPr>
            <w:r>
              <w:rPr>
                <w:rFonts w:hint="eastAsia"/>
                <w:color w:val="000000" w:themeColor="text1"/>
              </w:rPr>
              <w:t>3</w:t>
            </w:r>
          </w:p>
        </w:tc>
        <w:tc>
          <w:tcPr>
            <w:tcW w:w="1842" w:type="dxa"/>
          </w:tcPr>
          <w:p w14:paraId="73372E37" w14:textId="77777777" w:rsidR="00531BAE" w:rsidRPr="00507ECC" w:rsidRDefault="00531BAE" w:rsidP="000C5804">
            <w:pPr>
              <w:jc w:val="center"/>
              <w:rPr>
                <w:color w:val="000000" w:themeColor="text1"/>
              </w:rPr>
            </w:pPr>
            <w:r>
              <w:rPr>
                <w:rFonts w:hint="eastAsia"/>
                <w:color w:val="000000" w:themeColor="text1"/>
              </w:rPr>
              <w:t>3</w:t>
            </w:r>
          </w:p>
        </w:tc>
        <w:tc>
          <w:tcPr>
            <w:tcW w:w="1543" w:type="dxa"/>
          </w:tcPr>
          <w:p w14:paraId="26F4EF9D" w14:textId="77777777" w:rsidR="00531BAE" w:rsidRPr="00507ECC" w:rsidRDefault="00531BAE" w:rsidP="000C5804">
            <w:pPr>
              <w:jc w:val="center"/>
              <w:rPr>
                <w:color w:val="000000" w:themeColor="text1"/>
              </w:rPr>
            </w:pPr>
            <w:r>
              <w:rPr>
                <w:rFonts w:hint="eastAsia"/>
                <w:color w:val="000000" w:themeColor="text1"/>
              </w:rPr>
              <w:t>9</w:t>
            </w:r>
          </w:p>
        </w:tc>
        <w:tc>
          <w:tcPr>
            <w:tcW w:w="1802" w:type="dxa"/>
          </w:tcPr>
          <w:p w14:paraId="1D9928CA" w14:textId="77777777" w:rsidR="00531BAE" w:rsidRPr="00507ECC" w:rsidRDefault="00531BAE" w:rsidP="000C5804">
            <w:pPr>
              <w:jc w:val="center"/>
              <w:rPr>
                <w:color w:val="000000" w:themeColor="text1"/>
              </w:rPr>
            </w:pPr>
            <w:r>
              <w:rPr>
                <w:rFonts w:hint="eastAsia"/>
                <w:color w:val="000000" w:themeColor="text1"/>
              </w:rPr>
              <w:t>4</w:t>
            </w:r>
            <w:r>
              <w:rPr>
                <w:color w:val="000000" w:themeColor="text1"/>
              </w:rPr>
              <w:t>3</w:t>
            </w:r>
          </w:p>
        </w:tc>
      </w:tr>
      <w:tr w:rsidR="00531BAE" w:rsidRPr="00507ECC" w14:paraId="37E49299" w14:textId="77777777" w:rsidTr="000C5804">
        <w:trPr>
          <w:jc w:val="center"/>
        </w:trPr>
        <w:tc>
          <w:tcPr>
            <w:tcW w:w="1802" w:type="dxa"/>
          </w:tcPr>
          <w:p w14:paraId="01D56FEF" w14:textId="77777777" w:rsidR="00531BAE" w:rsidRPr="00507ECC" w:rsidRDefault="00531BAE" w:rsidP="000C5804">
            <w:pPr>
              <w:jc w:val="center"/>
              <w:rPr>
                <w:color w:val="000000" w:themeColor="text1"/>
              </w:rPr>
            </w:pPr>
            <w:r>
              <w:rPr>
                <w:rFonts w:hint="eastAsia"/>
                <w:color w:val="000000" w:themeColor="text1"/>
              </w:rPr>
              <w:t>R</w:t>
            </w:r>
            <w:r>
              <w:rPr>
                <w:color w:val="000000" w:themeColor="text1"/>
              </w:rPr>
              <w:t>BBP7</w:t>
            </w:r>
          </w:p>
        </w:tc>
        <w:tc>
          <w:tcPr>
            <w:tcW w:w="2021" w:type="dxa"/>
          </w:tcPr>
          <w:p w14:paraId="7433E0F6" w14:textId="77777777" w:rsidR="00531BAE" w:rsidRPr="00507ECC" w:rsidRDefault="00531BAE" w:rsidP="000C5804">
            <w:pPr>
              <w:jc w:val="center"/>
              <w:rPr>
                <w:color w:val="000000" w:themeColor="text1"/>
              </w:rPr>
            </w:pPr>
            <w:r>
              <w:rPr>
                <w:rFonts w:hint="eastAsia"/>
                <w:color w:val="000000" w:themeColor="text1"/>
              </w:rPr>
              <w:t>2</w:t>
            </w:r>
          </w:p>
        </w:tc>
        <w:tc>
          <w:tcPr>
            <w:tcW w:w="1842" w:type="dxa"/>
          </w:tcPr>
          <w:p w14:paraId="054A45F8" w14:textId="77777777" w:rsidR="00531BAE" w:rsidRPr="00507ECC" w:rsidRDefault="00531BAE" w:rsidP="000C5804">
            <w:pPr>
              <w:jc w:val="center"/>
              <w:rPr>
                <w:color w:val="000000" w:themeColor="text1"/>
              </w:rPr>
            </w:pPr>
            <w:r>
              <w:rPr>
                <w:rFonts w:hint="eastAsia"/>
                <w:color w:val="000000" w:themeColor="text1"/>
              </w:rPr>
              <w:t>5</w:t>
            </w:r>
          </w:p>
        </w:tc>
        <w:tc>
          <w:tcPr>
            <w:tcW w:w="1543" w:type="dxa"/>
          </w:tcPr>
          <w:p w14:paraId="0D6AE43C"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1</w:t>
            </w:r>
          </w:p>
        </w:tc>
        <w:tc>
          <w:tcPr>
            <w:tcW w:w="1802" w:type="dxa"/>
          </w:tcPr>
          <w:p w14:paraId="58C27A8F"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30</w:t>
            </w:r>
          </w:p>
        </w:tc>
      </w:tr>
      <w:tr w:rsidR="00531BAE" w:rsidRPr="00507ECC" w14:paraId="14443526" w14:textId="77777777" w:rsidTr="000C5804">
        <w:trPr>
          <w:jc w:val="center"/>
        </w:trPr>
        <w:tc>
          <w:tcPr>
            <w:tcW w:w="1802" w:type="dxa"/>
          </w:tcPr>
          <w:p w14:paraId="56D8B878" w14:textId="77777777" w:rsidR="00531BAE" w:rsidRPr="00507ECC" w:rsidRDefault="00531BAE" w:rsidP="000C5804">
            <w:pPr>
              <w:jc w:val="center"/>
              <w:rPr>
                <w:color w:val="000000" w:themeColor="text1"/>
              </w:rPr>
            </w:pPr>
            <w:r>
              <w:rPr>
                <w:rFonts w:hint="eastAsia"/>
                <w:color w:val="000000" w:themeColor="text1"/>
              </w:rPr>
              <w:t>R</w:t>
            </w:r>
            <w:r>
              <w:rPr>
                <w:color w:val="000000" w:themeColor="text1"/>
              </w:rPr>
              <w:t>BBP4</w:t>
            </w:r>
          </w:p>
        </w:tc>
        <w:tc>
          <w:tcPr>
            <w:tcW w:w="2021" w:type="dxa"/>
          </w:tcPr>
          <w:p w14:paraId="5329B8F9" w14:textId="77777777" w:rsidR="00531BAE" w:rsidRPr="00507ECC" w:rsidRDefault="00531BAE" w:rsidP="000C5804">
            <w:pPr>
              <w:jc w:val="center"/>
              <w:rPr>
                <w:color w:val="000000" w:themeColor="text1"/>
              </w:rPr>
            </w:pPr>
            <w:r>
              <w:rPr>
                <w:rFonts w:hint="eastAsia"/>
                <w:color w:val="000000" w:themeColor="text1"/>
              </w:rPr>
              <w:t>1</w:t>
            </w:r>
          </w:p>
        </w:tc>
        <w:tc>
          <w:tcPr>
            <w:tcW w:w="1842" w:type="dxa"/>
          </w:tcPr>
          <w:p w14:paraId="02A9F915" w14:textId="77777777" w:rsidR="00531BAE" w:rsidRPr="00507ECC" w:rsidRDefault="00531BAE" w:rsidP="000C5804">
            <w:pPr>
              <w:jc w:val="center"/>
              <w:rPr>
                <w:color w:val="000000" w:themeColor="text1"/>
              </w:rPr>
            </w:pPr>
            <w:r>
              <w:rPr>
                <w:rFonts w:hint="eastAsia"/>
                <w:color w:val="000000" w:themeColor="text1"/>
              </w:rPr>
              <w:t>4</w:t>
            </w:r>
          </w:p>
        </w:tc>
        <w:tc>
          <w:tcPr>
            <w:tcW w:w="1543" w:type="dxa"/>
          </w:tcPr>
          <w:p w14:paraId="4DC55F30" w14:textId="77777777" w:rsidR="00531BAE" w:rsidRPr="00507ECC" w:rsidRDefault="00531BAE" w:rsidP="000C5804">
            <w:pPr>
              <w:jc w:val="center"/>
              <w:rPr>
                <w:color w:val="000000" w:themeColor="text1"/>
              </w:rPr>
            </w:pPr>
            <w:r>
              <w:rPr>
                <w:rFonts w:hint="eastAsia"/>
                <w:color w:val="000000" w:themeColor="text1"/>
              </w:rPr>
              <w:t>8</w:t>
            </w:r>
          </w:p>
        </w:tc>
        <w:tc>
          <w:tcPr>
            <w:tcW w:w="1802" w:type="dxa"/>
          </w:tcPr>
          <w:p w14:paraId="27E19600" w14:textId="77777777" w:rsidR="00531BAE" w:rsidRPr="00507ECC" w:rsidRDefault="00531BAE" w:rsidP="000C5804">
            <w:pPr>
              <w:jc w:val="center"/>
              <w:rPr>
                <w:color w:val="000000" w:themeColor="text1"/>
              </w:rPr>
            </w:pPr>
            <w:r>
              <w:rPr>
                <w:rFonts w:hint="eastAsia"/>
                <w:color w:val="000000" w:themeColor="text1"/>
              </w:rPr>
              <w:t>1</w:t>
            </w:r>
            <w:r>
              <w:rPr>
                <w:color w:val="000000" w:themeColor="text1"/>
              </w:rPr>
              <w:t>45</w:t>
            </w:r>
          </w:p>
        </w:tc>
      </w:tr>
      <w:tr w:rsidR="00531BAE" w:rsidRPr="00507ECC" w14:paraId="78502E9E" w14:textId="77777777" w:rsidTr="000C5804">
        <w:trPr>
          <w:jc w:val="center"/>
        </w:trPr>
        <w:tc>
          <w:tcPr>
            <w:tcW w:w="1802" w:type="dxa"/>
          </w:tcPr>
          <w:p w14:paraId="17B7C0A8" w14:textId="77777777" w:rsidR="00531BAE" w:rsidRPr="00507ECC" w:rsidRDefault="00531BAE" w:rsidP="000C5804">
            <w:pPr>
              <w:jc w:val="center"/>
              <w:rPr>
                <w:color w:val="000000" w:themeColor="text1"/>
              </w:rPr>
            </w:pPr>
            <w:r>
              <w:rPr>
                <w:rFonts w:hint="eastAsia"/>
                <w:color w:val="000000" w:themeColor="text1"/>
              </w:rPr>
              <w:t>S</w:t>
            </w:r>
            <w:r>
              <w:rPr>
                <w:color w:val="000000" w:themeColor="text1"/>
              </w:rPr>
              <w:t>AP30</w:t>
            </w:r>
          </w:p>
        </w:tc>
        <w:tc>
          <w:tcPr>
            <w:tcW w:w="2021" w:type="dxa"/>
          </w:tcPr>
          <w:p w14:paraId="7F66BC4D" w14:textId="77777777" w:rsidR="00531BAE" w:rsidRPr="00507ECC" w:rsidRDefault="00531BAE" w:rsidP="000C5804">
            <w:pPr>
              <w:jc w:val="center"/>
              <w:rPr>
                <w:color w:val="000000" w:themeColor="text1"/>
              </w:rPr>
            </w:pPr>
            <w:r>
              <w:rPr>
                <w:rFonts w:hint="eastAsia"/>
                <w:color w:val="000000" w:themeColor="text1"/>
              </w:rPr>
              <w:t>1</w:t>
            </w:r>
          </w:p>
        </w:tc>
        <w:tc>
          <w:tcPr>
            <w:tcW w:w="1842" w:type="dxa"/>
          </w:tcPr>
          <w:p w14:paraId="2352DCEC" w14:textId="77777777" w:rsidR="00531BAE" w:rsidRPr="00507ECC" w:rsidRDefault="00531BAE" w:rsidP="000C5804">
            <w:pPr>
              <w:jc w:val="center"/>
              <w:rPr>
                <w:color w:val="000000" w:themeColor="text1"/>
              </w:rPr>
            </w:pPr>
            <w:r>
              <w:rPr>
                <w:rFonts w:hint="eastAsia"/>
                <w:color w:val="000000" w:themeColor="text1"/>
              </w:rPr>
              <w:t>1</w:t>
            </w:r>
          </w:p>
        </w:tc>
        <w:tc>
          <w:tcPr>
            <w:tcW w:w="1543" w:type="dxa"/>
          </w:tcPr>
          <w:p w14:paraId="3CF20275" w14:textId="77777777" w:rsidR="00531BAE" w:rsidRPr="00507ECC" w:rsidRDefault="00531BAE" w:rsidP="000C5804">
            <w:pPr>
              <w:jc w:val="center"/>
              <w:rPr>
                <w:color w:val="000000" w:themeColor="text1"/>
              </w:rPr>
            </w:pPr>
            <w:r>
              <w:rPr>
                <w:rFonts w:hint="eastAsia"/>
                <w:color w:val="000000" w:themeColor="text1"/>
              </w:rPr>
              <w:t>5</w:t>
            </w:r>
          </w:p>
        </w:tc>
        <w:tc>
          <w:tcPr>
            <w:tcW w:w="1802" w:type="dxa"/>
          </w:tcPr>
          <w:p w14:paraId="2B55093D" w14:textId="77777777" w:rsidR="00531BAE" w:rsidRPr="00507ECC" w:rsidRDefault="00531BAE" w:rsidP="000C5804">
            <w:pPr>
              <w:jc w:val="center"/>
              <w:rPr>
                <w:color w:val="000000" w:themeColor="text1"/>
              </w:rPr>
            </w:pPr>
            <w:r>
              <w:rPr>
                <w:rFonts w:hint="eastAsia"/>
                <w:color w:val="000000" w:themeColor="text1"/>
              </w:rPr>
              <w:t>6</w:t>
            </w:r>
            <w:r>
              <w:rPr>
                <w:color w:val="000000" w:themeColor="text1"/>
              </w:rPr>
              <w:t>6</w:t>
            </w:r>
          </w:p>
        </w:tc>
      </w:tr>
      <w:tr w:rsidR="00531BAE" w:rsidRPr="00507ECC" w14:paraId="384F17F9" w14:textId="77777777" w:rsidTr="000C5804">
        <w:trPr>
          <w:jc w:val="center"/>
        </w:trPr>
        <w:tc>
          <w:tcPr>
            <w:tcW w:w="1802" w:type="dxa"/>
          </w:tcPr>
          <w:p w14:paraId="37194BD9" w14:textId="77777777" w:rsidR="00531BAE" w:rsidRPr="00507ECC" w:rsidRDefault="00531BAE" w:rsidP="000C5804">
            <w:pPr>
              <w:jc w:val="center"/>
              <w:rPr>
                <w:color w:val="000000" w:themeColor="text1"/>
              </w:rPr>
            </w:pPr>
            <w:r>
              <w:rPr>
                <w:rFonts w:hint="eastAsia"/>
                <w:color w:val="000000" w:themeColor="text1"/>
              </w:rPr>
              <w:t>H</w:t>
            </w:r>
            <w:r>
              <w:rPr>
                <w:color w:val="000000" w:themeColor="text1"/>
              </w:rPr>
              <w:t>DAC2</w:t>
            </w:r>
          </w:p>
        </w:tc>
        <w:tc>
          <w:tcPr>
            <w:tcW w:w="2021" w:type="dxa"/>
          </w:tcPr>
          <w:p w14:paraId="607FA5C3" w14:textId="77777777" w:rsidR="00531BAE" w:rsidRPr="00507ECC" w:rsidRDefault="00531BAE" w:rsidP="000C5804">
            <w:pPr>
              <w:jc w:val="center"/>
              <w:rPr>
                <w:color w:val="000000" w:themeColor="text1"/>
              </w:rPr>
            </w:pPr>
            <w:r>
              <w:rPr>
                <w:rFonts w:hint="eastAsia"/>
                <w:color w:val="000000" w:themeColor="text1"/>
              </w:rPr>
              <w:t>1</w:t>
            </w:r>
          </w:p>
        </w:tc>
        <w:tc>
          <w:tcPr>
            <w:tcW w:w="1842" w:type="dxa"/>
          </w:tcPr>
          <w:p w14:paraId="1C071331" w14:textId="77777777" w:rsidR="00531BAE" w:rsidRPr="00507ECC" w:rsidRDefault="00531BAE" w:rsidP="000C5804">
            <w:pPr>
              <w:jc w:val="center"/>
              <w:rPr>
                <w:color w:val="000000" w:themeColor="text1"/>
              </w:rPr>
            </w:pPr>
            <w:r>
              <w:rPr>
                <w:rFonts w:hint="eastAsia"/>
                <w:color w:val="000000" w:themeColor="text1"/>
              </w:rPr>
              <w:t>1</w:t>
            </w:r>
          </w:p>
        </w:tc>
        <w:tc>
          <w:tcPr>
            <w:tcW w:w="1543" w:type="dxa"/>
          </w:tcPr>
          <w:p w14:paraId="5678011C" w14:textId="77777777" w:rsidR="00531BAE" w:rsidRPr="00507ECC" w:rsidRDefault="00531BAE" w:rsidP="000C5804">
            <w:pPr>
              <w:jc w:val="center"/>
              <w:rPr>
                <w:color w:val="000000" w:themeColor="text1"/>
              </w:rPr>
            </w:pPr>
            <w:r>
              <w:rPr>
                <w:rFonts w:hint="eastAsia"/>
                <w:color w:val="000000" w:themeColor="text1"/>
              </w:rPr>
              <w:t>2</w:t>
            </w:r>
          </w:p>
        </w:tc>
        <w:tc>
          <w:tcPr>
            <w:tcW w:w="1802" w:type="dxa"/>
          </w:tcPr>
          <w:p w14:paraId="54CF85DB" w14:textId="77777777" w:rsidR="00531BAE" w:rsidRPr="00507ECC" w:rsidRDefault="00531BAE" w:rsidP="000C5804">
            <w:pPr>
              <w:jc w:val="center"/>
              <w:rPr>
                <w:color w:val="000000" w:themeColor="text1"/>
              </w:rPr>
            </w:pPr>
            <w:r>
              <w:rPr>
                <w:rFonts w:hint="eastAsia"/>
                <w:color w:val="000000" w:themeColor="text1"/>
              </w:rPr>
              <w:t>5</w:t>
            </w:r>
            <w:r>
              <w:rPr>
                <w:color w:val="000000" w:themeColor="text1"/>
              </w:rPr>
              <w:t>9</w:t>
            </w:r>
          </w:p>
        </w:tc>
      </w:tr>
    </w:tbl>
    <w:p w14:paraId="2F823EBA" w14:textId="3ED66075" w:rsidR="00531BAE" w:rsidRDefault="00531BAE" w:rsidP="00531BAE">
      <w:pPr>
        <w:jc w:val="both"/>
        <w:rPr>
          <w:b/>
          <w:color w:val="000000" w:themeColor="text1"/>
        </w:rPr>
      </w:pPr>
    </w:p>
    <w:p w14:paraId="1C1B16F0" w14:textId="556C8076" w:rsidR="00BC6C9D" w:rsidRDefault="00BC6C9D" w:rsidP="00BC6C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b/>
        </w:rPr>
      </w:pPr>
      <w:r w:rsidRPr="00030D07">
        <w:rPr>
          <w:b/>
        </w:rPr>
        <w:t>Supplementary Table S</w:t>
      </w:r>
      <w:r>
        <w:rPr>
          <w:b/>
        </w:rPr>
        <w:t>3</w:t>
      </w:r>
      <w:r w:rsidRPr="00030D07">
        <w:rPr>
          <w:b/>
        </w:rPr>
        <w:t>. The DEG</w:t>
      </w:r>
      <w:r w:rsidR="00E77E85">
        <w:rPr>
          <w:b/>
        </w:rPr>
        <w:t>s</w:t>
      </w:r>
      <w:r w:rsidRPr="00030D07">
        <w:rPr>
          <w:b/>
        </w:rPr>
        <w:t xml:space="preserve"> </w:t>
      </w:r>
      <w:r w:rsidR="00195EDC">
        <w:rPr>
          <w:b/>
        </w:rPr>
        <w:t>in</w:t>
      </w:r>
      <w:r w:rsidR="00E77E85" w:rsidRPr="00030D07">
        <w:rPr>
          <w:b/>
        </w:rPr>
        <w:t xml:space="preserve"> </w:t>
      </w:r>
      <w:r w:rsidRPr="00030D07">
        <w:rPr>
          <w:b/>
        </w:rPr>
        <w:t>sh</w:t>
      </w:r>
      <w:r w:rsidRPr="00030D07">
        <w:rPr>
          <w:b/>
          <w:i/>
        </w:rPr>
        <w:t>Phf23</w:t>
      </w:r>
      <w:r w:rsidRPr="00030D07">
        <w:rPr>
          <w:b/>
        </w:rPr>
        <w:t xml:space="preserve"> lymphoma/leukemia cells compared to those with </w:t>
      </w:r>
      <w:proofErr w:type="spellStart"/>
      <w:r w:rsidRPr="00030D07">
        <w:rPr>
          <w:b/>
        </w:rPr>
        <w:t>sh</w:t>
      </w:r>
      <w:r w:rsidRPr="00030D07">
        <w:rPr>
          <w:b/>
          <w:i/>
        </w:rPr>
        <w:t>Ren</w:t>
      </w:r>
      <w:proofErr w:type="spellEnd"/>
      <w:r w:rsidRPr="00030D07">
        <w:rPr>
          <w:b/>
        </w:rPr>
        <w:t>.</w:t>
      </w:r>
    </w:p>
    <w:p w14:paraId="564BC4AF" w14:textId="77777777" w:rsidR="00BC6C9D" w:rsidRDefault="00BC6C9D" w:rsidP="00BC6C9D">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80" w:lineRule="exact"/>
        <w:rPr>
          <w:b/>
        </w:rPr>
      </w:pPr>
    </w:p>
    <w:p w14:paraId="33C56310" w14:textId="3E8919FA" w:rsidR="00BC6C9D" w:rsidRPr="008657E1" w:rsidRDefault="00BC6C9D" w:rsidP="00BC6C9D">
      <w:pPr>
        <w:rPr>
          <w:b/>
        </w:rPr>
      </w:pPr>
      <w:r w:rsidRPr="00030D07">
        <w:rPr>
          <w:b/>
        </w:rPr>
        <w:t>Supplementary Table S</w:t>
      </w:r>
      <w:r>
        <w:rPr>
          <w:b/>
        </w:rPr>
        <w:t>4</w:t>
      </w:r>
      <w:r w:rsidRPr="00030D07">
        <w:rPr>
          <w:b/>
        </w:rPr>
        <w:t>. The DEG</w:t>
      </w:r>
      <w:r w:rsidR="00E77E85">
        <w:rPr>
          <w:b/>
        </w:rPr>
        <w:t>s</w:t>
      </w:r>
      <w:r w:rsidRPr="00030D07">
        <w:rPr>
          <w:b/>
        </w:rPr>
        <w:t xml:space="preserve"> </w:t>
      </w:r>
      <w:r w:rsidR="00195EDC">
        <w:rPr>
          <w:b/>
        </w:rPr>
        <w:t>in</w:t>
      </w:r>
      <w:r w:rsidR="00E77E85" w:rsidRPr="008657E1">
        <w:rPr>
          <w:b/>
        </w:rPr>
        <w:t xml:space="preserve"> </w:t>
      </w:r>
      <w:r w:rsidRPr="008657E1">
        <w:rPr>
          <w:b/>
        </w:rPr>
        <w:t>sh</w:t>
      </w:r>
      <w:r w:rsidRPr="008657E1">
        <w:rPr>
          <w:b/>
          <w:i/>
        </w:rPr>
        <w:t>Phf23</w:t>
      </w:r>
      <w:r w:rsidRPr="008657E1">
        <w:rPr>
          <w:b/>
        </w:rPr>
        <w:t xml:space="preserve"> lymphoma/leukemia cells</w:t>
      </w:r>
      <w:r w:rsidR="00E77E85">
        <w:rPr>
          <w:b/>
        </w:rPr>
        <w:t xml:space="preserve"> treated with </w:t>
      </w:r>
      <w:proofErr w:type="spellStart"/>
      <w:r w:rsidR="00E77E85">
        <w:rPr>
          <w:b/>
        </w:rPr>
        <w:t>chidamide</w:t>
      </w:r>
      <w:proofErr w:type="spellEnd"/>
      <w:r w:rsidR="00E77E85">
        <w:rPr>
          <w:b/>
        </w:rPr>
        <w:t xml:space="preserve"> or </w:t>
      </w:r>
      <w:proofErr w:type="spellStart"/>
      <w:r w:rsidR="00E77E85">
        <w:rPr>
          <w:b/>
        </w:rPr>
        <w:t>entinostat</w:t>
      </w:r>
      <w:proofErr w:type="spellEnd"/>
      <w:r w:rsidRPr="008657E1">
        <w:rPr>
          <w:b/>
        </w:rPr>
        <w:t>, comparing to</w:t>
      </w:r>
      <w:r w:rsidR="00E77E85">
        <w:rPr>
          <w:b/>
        </w:rPr>
        <w:t xml:space="preserve"> those</w:t>
      </w:r>
      <w:r w:rsidR="00195EDC">
        <w:rPr>
          <w:b/>
        </w:rPr>
        <w:t xml:space="preserve"> treated</w:t>
      </w:r>
      <w:r w:rsidR="00E77E85">
        <w:rPr>
          <w:b/>
        </w:rPr>
        <w:t xml:space="preserve"> with DMSO</w:t>
      </w:r>
      <w:r>
        <w:rPr>
          <w:b/>
        </w:rPr>
        <w:t>.</w:t>
      </w:r>
    </w:p>
    <w:p w14:paraId="4DC5F103" w14:textId="7C022FEA" w:rsidR="00BC6C9D" w:rsidRPr="00BC6C9D" w:rsidRDefault="00DE5EB4" w:rsidP="0089646D">
      <w:pPr>
        <w:rPr>
          <w:b/>
          <w:color w:val="000000" w:themeColor="text1"/>
        </w:rPr>
      </w:pPr>
      <w:r>
        <w:rPr>
          <w:b/>
          <w:color w:val="000000" w:themeColor="text1"/>
        </w:rPr>
        <w:br w:type="page"/>
      </w:r>
    </w:p>
    <w:p w14:paraId="32AD2436" w14:textId="413F487D" w:rsidR="00531BAE" w:rsidRDefault="00531BAE" w:rsidP="00531BAE">
      <w:pPr>
        <w:spacing w:line="360" w:lineRule="auto"/>
        <w:jc w:val="both"/>
        <w:rPr>
          <w:b/>
        </w:rPr>
      </w:pPr>
      <w:r>
        <w:rPr>
          <w:rFonts w:hint="eastAsia"/>
          <w:b/>
        </w:rPr>
        <w:lastRenderedPageBreak/>
        <w:t>S</w:t>
      </w:r>
      <w:r>
        <w:rPr>
          <w:b/>
        </w:rPr>
        <w:t>upplementary</w:t>
      </w:r>
      <w:r w:rsidRPr="00FB0FC2">
        <w:rPr>
          <w:b/>
        </w:rPr>
        <w:t xml:space="preserve"> Table </w:t>
      </w:r>
      <w:r w:rsidR="00C062C8">
        <w:rPr>
          <w:b/>
        </w:rPr>
        <w:t>S</w:t>
      </w:r>
      <w:r w:rsidR="00BC6C9D">
        <w:rPr>
          <w:b/>
        </w:rPr>
        <w:t>5</w:t>
      </w:r>
      <w:r w:rsidRPr="00FB0FC2">
        <w:rPr>
          <w:b/>
        </w:rPr>
        <w:t xml:space="preserve">. Sequences of </w:t>
      </w:r>
      <w:proofErr w:type="spellStart"/>
      <w:r w:rsidRPr="00FB0FC2">
        <w:rPr>
          <w:b/>
        </w:rPr>
        <w:t>shRNAs</w:t>
      </w:r>
      <w:proofErr w:type="spellEnd"/>
      <w:r w:rsidRPr="00FB0FC2">
        <w:rPr>
          <w:b/>
        </w:rPr>
        <w:t xml:space="preserve"> used in this study.</w:t>
      </w:r>
    </w:p>
    <w:p w14:paraId="3752FFC3" w14:textId="77777777" w:rsidR="00531BAE" w:rsidRDefault="00531BAE" w:rsidP="00531BAE">
      <w:pPr>
        <w:spacing w:line="360" w:lineRule="auto"/>
        <w:jc w:val="both"/>
        <w:rPr>
          <w:b/>
        </w:rPr>
      </w:pPr>
    </w:p>
    <w:tbl>
      <w:tblPr>
        <w:tblStyle w:val="af5"/>
        <w:tblW w:w="0" w:type="auto"/>
        <w:jc w:val="center"/>
        <w:tblLook w:val="04A0" w:firstRow="1" w:lastRow="0" w:firstColumn="1" w:lastColumn="0" w:noHBand="0" w:noVBand="1"/>
      </w:tblPr>
      <w:tblGrid>
        <w:gridCol w:w="2263"/>
        <w:gridCol w:w="6747"/>
      </w:tblGrid>
      <w:tr w:rsidR="00531BAE" w:rsidRPr="00507ECC" w14:paraId="47D6EF7A" w14:textId="77777777" w:rsidTr="000C5804">
        <w:trPr>
          <w:jc w:val="center"/>
        </w:trPr>
        <w:tc>
          <w:tcPr>
            <w:tcW w:w="2263" w:type="dxa"/>
            <w:vAlign w:val="center"/>
          </w:tcPr>
          <w:p w14:paraId="062AB502" w14:textId="77777777" w:rsidR="00531BAE" w:rsidRPr="00507ECC" w:rsidRDefault="00531BAE" w:rsidP="000C5804">
            <w:pPr>
              <w:spacing w:line="360" w:lineRule="auto"/>
              <w:jc w:val="center"/>
            </w:pPr>
            <w:r w:rsidRPr="00507ECC">
              <w:t>Gene Name</w:t>
            </w:r>
          </w:p>
        </w:tc>
        <w:tc>
          <w:tcPr>
            <w:tcW w:w="6747" w:type="dxa"/>
            <w:vAlign w:val="center"/>
          </w:tcPr>
          <w:p w14:paraId="2F6EC70C" w14:textId="77777777" w:rsidR="00531BAE" w:rsidRPr="00507ECC" w:rsidRDefault="00531BAE" w:rsidP="000C5804">
            <w:pPr>
              <w:spacing w:line="360" w:lineRule="auto"/>
              <w:jc w:val="center"/>
            </w:pPr>
            <w:r w:rsidRPr="00507ECC">
              <w:t>shRNA sequences</w:t>
            </w:r>
          </w:p>
        </w:tc>
      </w:tr>
      <w:tr w:rsidR="00531BAE" w:rsidRPr="00507ECC" w14:paraId="1AF7923F" w14:textId="77777777" w:rsidTr="000C5804">
        <w:trPr>
          <w:jc w:val="center"/>
        </w:trPr>
        <w:tc>
          <w:tcPr>
            <w:tcW w:w="2263" w:type="dxa"/>
            <w:vAlign w:val="center"/>
          </w:tcPr>
          <w:p w14:paraId="1BADE62D" w14:textId="77777777" w:rsidR="00531BAE" w:rsidRPr="00507ECC" w:rsidRDefault="00531BAE" w:rsidP="000C5804">
            <w:pPr>
              <w:spacing w:line="360" w:lineRule="auto"/>
              <w:jc w:val="center"/>
            </w:pPr>
            <w:r w:rsidRPr="00507ECC">
              <w:t>sh</w:t>
            </w:r>
            <w:r w:rsidRPr="00507ECC">
              <w:rPr>
                <w:i/>
                <w:iCs/>
              </w:rPr>
              <w:t>Phf23.338</w:t>
            </w:r>
          </w:p>
        </w:tc>
        <w:tc>
          <w:tcPr>
            <w:tcW w:w="6747" w:type="dxa"/>
          </w:tcPr>
          <w:p w14:paraId="7964116E" w14:textId="77777777" w:rsidR="00531BAE" w:rsidRDefault="00531BAE" w:rsidP="000C5804">
            <w:pPr>
              <w:jc w:val="both"/>
              <w:rPr>
                <w:rFonts w:eastAsia="宋体"/>
              </w:rPr>
            </w:pPr>
            <w:r w:rsidRPr="00507ECC">
              <w:rPr>
                <w:rFonts w:eastAsia="宋体"/>
              </w:rPr>
              <w:t>TGCTGTTGACAGTGAGCGCACCATTGAGGATTTTAA</w:t>
            </w:r>
          </w:p>
          <w:p w14:paraId="0EFD94F0" w14:textId="77777777" w:rsidR="00531BAE" w:rsidRDefault="00531BAE" w:rsidP="000C5804">
            <w:pPr>
              <w:jc w:val="both"/>
              <w:rPr>
                <w:rFonts w:eastAsia="宋体"/>
              </w:rPr>
            </w:pPr>
            <w:r w:rsidRPr="00507ECC">
              <w:rPr>
                <w:rFonts w:eastAsia="宋体"/>
              </w:rPr>
              <w:t>CAAATAGTGAAGCCACAGATGTATTTGTTAAAATCC</w:t>
            </w:r>
          </w:p>
          <w:p w14:paraId="314764EC" w14:textId="77777777" w:rsidR="00531BAE" w:rsidRPr="00507ECC" w:rsidRDefault="00531BAE" w:rsidP="000C5804">
            <w:pPr>
              <w:jc w:val="both"/>
              <w:rPr>
                <w:rFonts w:eastAsia="宋体"/>
              </w:rPr>
            </w:pPr>
            <w:r w:rsidRPr="00507ECC">
              <w:rPr>
                <w:rFonts w:eastAsia="宋体"/>
              </w:rPr>
              <w:t>TCAATGGTTTGCCTACTGCCTCGGA</w:t>
            </w:r>
          </w:p>
        </w:tc>
      </w:tr>
      <w:tr w:rsidR="00531BAE" w:rsidRPr="00507ECC" w14:paraId="7B7F62C4" w14:textId="77777777" w:rsidTr="000C5804">
        <w:trPr>
          <w:jc w:val="center"/>
        </w:trPr>
        <w:tc>
          <w:tcPr>
            <w:tcW w:w="2263" w:type="dxa"/>
            <w:vAlign w:val="center"/>
          </w:tcPr>
          <w:p w14:paraId="26B22C91" w14:textId="77777777" w:rsidR="00531BAE" w:rsidRPr="00507ECC" w:rsidRDefault="00531BAE" w:rsidP="000C5804">
            <w:pPr>
              <w:spacing w:line="360" w:lineRule="auto"/>
              <w:jc w:val="center"/>
            </w:pPr>
            <w:r w:rsidRPr="00507ECC">
              <w:t>sh</w:t>
            </w:r>
            <w:r w:rsidRPr="00507ECC">
              <w:rPr>
                <w:i/>
                <w:iCs/>
              </w:rPr>
              <w:t>Phf23.877</w:t>
            </w:r>
          </w:p>
        </w:tc>
        <w:tc>
          <w:tcPr>
            <w:tcW w:w="6747" w:type="dxa"/>
          </w:tcPr>
          <w:p w14:paraId="1C647A90" w14:textId="77777777" w:rsidR="00531BAE" w:rsidRDefault="00531BAE" w:rsidP="000C5804">
            <w:pPr>
              <w:jc w:val="both"/>
              <w:rPr>
                <w:rFonts w:eastAsia="宋体"/>
              </w:rPr>
            </w:pPr>
            <w:r w:rsidRPr="00507ECC">
              <w:rPr>
                <w:rFonts w:eastAsia="宋体"/>
              </w:rPr>
              <w:t>TGCTGTTGACAGTGAGCGCAAAGCGGTCTCGAATCA</w:t>
            </w:r>
          </w:p>
          <w:p w14:paraId="55BEAF84" w14:textId="77777777" w:rsidR="00531BAE" w:rsidRDefault="00531BAE" w:rsidP="000C5804">
            <w:pPr>
              <w:jc w:val="both"/>
              <w:rPr>
                <w:rFonts w:eastAsia="宋体"/>
              </w:rPr>
            </w:pPr>
            <w:r w:rsidRPr="00507ECC">
              <w:rPr>
                <w:rFonts w:eastAsia="宋体"/>
              </w:rPr>
              <w:t>AGAATAGTGAAGCCACAGATGTATTCTTGATTCGAG</w:t>
            </w:r>
          </w:p>
          <w:p w14:paraId="0F60468E" w14:textId="77777777" w:rsidR="00531BAE" w:rsidRPr="00507ECC" w:rsidRDefault="00531BAE" w:rsidP="000C5804">
            <w:pPr>
              <w:jc w:val="both"/>
              <w:rPr>
                <w:rFonts w:eastAsia="宋体"/>
              </w:rPr>
            </w:pPr>
            <w:r w:rsidRPr="00507ECC">
              <w:rPr>
                <w:rFonts w:eastAsia="宋体"/>
              </w:rPr>
              <w:t>ACCGCTTTTTGCCTACTGCCTCGGA</w:t>
            </w:r>
          </w:p>
        </w:tc>
      </w:tr>
      <w:tr w:rsidR="00531BAE" w:rsidRPr="00507ECC" w14:paraId="0162A516" w14:textId="77777777" w:rsidTr="000C5804">
        <w:trPr>
          <w:jc w:val="center"/>
        </w:trPr>
        <w:tc>
          <w:tcPr>
            <w:tcW w:w="2263" w:type="dxa"/>
            <w:vAlign w:val="center"/>
          </w:tcPr>
          <w:p w14:paraId="60FCE759" w14:textId="77777777" w:rsidR="00531BAE" w:rsidRPr="00507ECC" w:rsidRDefault="00531BAE" w:rsidP="000C5804">
            <w:pPr>
              <w:spacing w:line="360" w:lineRule="auto"/>
              <w:jc w:val="center"/>
            </w:pPr>
            <w:r w:rsidRPr="00507ECC">
              <w:t>sh</w:t>
            </w:r>
            <w:r w:rsidRPr="00507ECC">
              <w:rPr>
                <w:i/>
                <w:iCs/>
              </w:rPr>
              <w:t>Phf23.971</w:t>
            </w:r>
          </w:p>
        </w:tc>
        <w:tc>
          <w:tcPr>
            <w:tcW w:w="6747" w:type="dxa"/>
          </w:tcPr>
          <w:p w14:paraId="61441BC5" w14:textId="77777777" w:rsidR="00531BAE" w:rsidRDefault="00531BAE" w:rsidP="000C5804">
            <w:pPr>
              <w:jc w:val="both"/>
              <w:rPr>
                <w:rFonts w:eastAsia="宋体"/>
              </w:rPr>
            </w:pPr>
            <w:r w:rsidRPr="00507ECC">
              <w:rPr>
                <w:rFonts w:eastAsia="宋体"/>
              </w:rPr>
              <w:t>TGCTGTTGACAGTGAGCGCCCCAGTGATACAGACTC</w:t>
            </w:r>
          </w:p>
          <w:p w14:paraId="0CEA37A0" w14:textId="77777777" w:rsidR="00531BAE" w:rsidRDefault="00531BAE" w:rsidP="000C5804">
            <w:pPr>
              <w:jc w:val="both"/>
              <w:rPr>
                <w:rFonts w:eastAsia="宋体"/>
              </w:rPr>
            </w:pPr>
            <w:r w:rsidRPr="00507ECC">
              <w:rPr>
                <w:rFonts w:eastAsia="宋体"/>
              </w:rPr>
              <w:t>TGAATAGTGAAGCCACAGATGTATTCAGAGTCTGTA</w:t>
            </w:r>
          </w:p>
          <w:p w14:paraId="1064AD8D" w14:textId="77777777" w:rsidR="00531BAE" w:rsidRPr="00507ECC" w:rsidRDefault="00531BAE" w:rsidP="000C5804">
            <w:pPr>
              <w:jc w:val="both"/>
              <w:rPr>
                <w:rFonts w:eastAsia="宋体"/>
              </w:rPr>
            </w:pPr>
            <w:r w:rsidRPr="00507ECC">
              <w:rPr>
                <w:rFonts w:eastAsia="宋体"/>
              </w:rPr>
              <w:t>TCACTGGGATGCCTACTGCCTCGGA</w:t>
            </w:r>
          </w:p>
        </w:tc>
      </w:tr>
      <w:tr w:rsidR="00531BAE" w:rsidRPr="00507ECC" w14:paraId="021572C1" w14:textId="77777777" w:rsidTr="000C5804">
        <w:trPr>
          <w:jc w:val="center"/>
        </w:trPr>
        <w:tc>
          <w:tcPr>
            <w:tcW w:w="2263" w:type="dxa"/>
            <w:vAlign w:val="center"/>
          </w:tcPr>
          <w:p w14:paraId="4063EC92" w14:textId="77777777" w:rsidR="00531BAE" w:rsidRPr="00507ECC" w:rsidRDefault="00531BAE" w:rsidP="000C5804">
            <w:pPr>
              <w:spacing w:line="360" w:lineRule="auto"/>
              <w:jc w:val="center"/>
            </w:pPr>
            <w:r w:rsidRPr="00507ECC">
              <w:t>sh</w:t>
            </w:r>
            <w:r w:rsidRPr="00507ECC">
              <w:rPr>
                <w:i/>
                <w:iCs/>
              </w:rPr>
              <w:t>Sin3a.918</w:t>
            </w:r>
          </w:p>
        </w:tc>
        <w:tc>
          <w:tcPr>
            <w:tcW w:w="6747" w:type="dxa"/>
          </w:tcPr>
          <w:p w14:paraId="547783FE" w14:textId="77777777" w:rsidR="00531BAE" w:rsidRDefault="00531BAE" w:rsidP="000C5804">
            <w:pPr>
              <w:jc w:val="both"/>
            </w:pPr>
            <w:r w:rsidRPr="003A2659">
              <w:t>TGCTGTTGACAGTGAGCGCTGCCATCAACTATGTTAA</w:t>
            </w:r>
          </w:p>
          <w:p w14:paraId="080F7C3F" w14:textId="77777777" w:rsidR="00531BAE" w:rsidRDefault="00531BAE" w:rsidP="000C5804">
            <w:pPr>
              <w:jc w:val="both"/>
            </w:pPr>
            <w:r w:rsidRPr="003A2659">
              <w:t>TAATAGTGAAGCCACAGATGTATTATTAACATAGTTG</w:t>
            </w:r>
          </w:p>
          <w:p w14:paraId="551E2F9D" w14:textId="77777777" w:rsidR="00531BAE" w:rsidRPr="00507ECC" w:rsidRDefault="00531BAE" w:rsidP="000C5804">
            <w:pPr>
              <w:jc w:val="both"/>
            </w:pPr>
            <w:r w:rsidRPr="003A2659">
              <w:t>ATGGCATTGCCTACTGCCTCGGA</w:t>
            </w:r>
          </w:p>
        </w:tc>
      </w:tr>
      <w:tr w:rsidR="00531BAE" w:rsidRPr="00507ECC" w14:paraId="213B5B01" w14:textId="77777777" w:rsidTr="000C5804">
        <w:trPr>
          <w:jc w:val="center"/>
        </w:trPr>
        <w:tc>
          <w:tcPr>
            <w:tcW w:w="2263" w:type="dxa"/>
            <w:vAlign w:val="center"/>
          </w:tcPr>
          <w:p w14:paraId="0BE00BFE" w14:textId="77777777" w:rsidR="00531BAE" w:rsidRPr="00507ECC" w:rsidRDefault="00531BAE" w:rsidP="000C5804">
            <w:pPr>
              <w:spacing w:line="360" w:lineRule="auto"/>
              <w:jc w:val="center"/>
            </w:pPr>
            <w:r w:rsidRPr="00507ECC">
              <w:t>sh</w:t>
            </w:r>
            <w:r w:rsidRPr="00507ECC">
              <w:rPr>
                <w:i/>
                <w:iCs/>
              </w:rPr>
              <w:t>Sin3a.2346</w:t>
            </w:r>
          </w:p>
        </w:tc>
        <w:tc>
          <w:tcPr>
            <w:tcW w:w="6747" w:type="dxa"/>
          </w:tcPr>
          <w:p w14:paraId="2D38B365" w14:textId="77777777" w:rsidR="00531BAE" w:rsidRDefault="00531BAE" w:rsidP="000C5804">
            <w:pPr>
              <w:jc w:val="both"/>
            </w:pPr>
            <w:r w:rsidRPr="003A2659">
              <w:t>TGCTGTTGACAGTGAGCGCTGAAGACAAACAGATACT</w:t>
            </w:r>
          </w:p>
          <w:p w14:paraId="7346E2ED" w14:textId="77777777" w:rsidR="00531BAE" w:rsidRDefault="00531BAE" w:rsidP="000C5804">
            <w:pPr>
              <w:jc w:val="both"/>
            </w:pPr>
            <w:r w:rsidRPr="003A2659">
              <w:t>AGATAGTGAAGCCACAGATGTATCTAGTATCTGTTTG</w:t>
            </w:r>
          </w:p>
          <w:p w14:paraId="017C865D" w14:textId="77777777" w:rsidR="00531BAE" w:rsidRPr="00507ECC" w:rsidRDefault="00531BAE" w:rsidP="000C5804">
            <w:pPr>
              <w:jc w:val="both"/>
            </w:pPr>
            <w:r w:rsidRPr="003A2659">
              <w:t>TCTTCATTGCCTACTGCCTCGGA</w:t>
            </w:r>
          </w:p>
        </w:tc>
      </w:tr>
      <w:tr w:rsidR="00531BAE" w:rsidRPr="00507ECC" w14:paraId="131713D5" w14:textId="77777777" w:rsidTr="000C5804">
        <w:trPr>
          <w:jc w:val="center"/>
        </w:trPr>
        <w:tc>
          <w:tcPr>
            <w:tcW w:w="2263" w:type="dxa"/>
            <w:vAlign w:val="center"/>
          </w:tcPr>
          <w:p w14:paraId="7D1EF832" w14:textId="77777777" w:rsidR="00531BAE" w:rsidRPr="00507ECC" w:rsidRDefault="00531BAE" w:rsidP="000C5804">
            <w:pPr>
              <w:spacing w:line="360" w:lineRule="auto"/>
              <w:jc w:val="center"/>
            </w:pPr>
            <w:r w:rsidRPr="00507ECC">
              <w:t>sh</w:t>
            </w:r>
            <w:r w:rsidRPr="00507ECC">
              <w:rPr>
                <w:i/>
                <w:iCs/>
              </w:rPr>
              <w:t>Sin3b.513</w:t>
            </w:r>
          </w:p>
        </w:tc>
        <w:tc>
          <w:tcPr>
            <w:tcW w:w="6747" w:type="dxa"/>
          </w:tcPr>
          <w:p w14:paraId="2824A2C5" w14:textId="77777777" w:rsidR="00531BAE" w:rsidRDefault="00531BAE" w:rsidP="000C5804">
            <w:pPr>
              <w:jc w:val="both"/>
            </w:pPr>
            <w:r w:rsidRPr="003A2659">
              <w:t>TGCTGTTGACAGTGAGCGCCAGCTATGTGAACAAGAT</w:t>
            </w:r>
          </w:p>
          <w:p w14:paraId="20852088" w14:textId="77777777" w:rsidR="00531BAE" w:rsidRDefault="00531BAE" w:rsidP="000C5804">
            <w:pPr>
              <w:jc w:val="both"/>
            </w:pPr>
            <w:r w:rsidRPr="003A2659">
              <w:t>CAATAGTGAAGCCACAGATGTATTGATCTTGTTCACA</w:t>
            </w:r>
          </w:p>
          <w:p w14:paraId="2E3DC764" w14:textId="77777777" w:rsidR="00531BAE" w:rsidRPr="00507ECC" w:rsidRDefault="00531BAE" w:rsidP="000C5804">
            <w:pPr>
              <w:jc w:val="both"/>
            </w:pPr>
            <w:r w:rsidRPr="003A2659">
              <w:t>TAGCTGATGCCTACTGCCTCGGA</w:t>
            </w:r>
          </w:p>
        </w:tc>
      </w:tr>
      <w:tr w:rsidR="00531BAE" w:rsidRPr="00507ECC" w14:paraId="1387225C" w14:textId="77777777" w:rsidTr="000C5804">
        <w:trPr>
          <w:jc w:val="center"/>
        </w:trPr>
        <w:tc>
          <w:tcPr>
            <w:tcW w:w="2263" w:type="dxa"/>
            <w:vAlign w:val="center"/>
          </w:tcPr>
          <w:p w14:paraId="7760974F" w14:textId="77777777" w:rsidR="00531BAE" w:rsidRPr="00507ECC" w:rsidRDefault="00531BAE" w:rsidP="000C5804">
            <w:pPr>
              <w:spacing w:line="360" w:lineRule="auto"/>
              <w:jc w:val="center"/>
            </w:pPr>
            <w:r w:rsidRPr="00507ECC">
              <w:t>sh</w:t>
            </w:r>
            <w:r w:rsidRPr="00507ECC">
              <w:rPr>
                <w:i/>
                <w:iCs/>
              </w:rPr>
              <w:t>Sin3b.573</w:t>
            </w:r>
          </w:p>
        </w:tc>
        <w:tc>
          <w:tcPr>
            <w:tcW w:w="6747" w:type="dxa"/>
          </w:tcPr>
          <w:p w14:paraId="4F99B619" w14:textId="77777777" w:rsidR="00531BAE" w:rsidRDefault="00531BAE" w:rsidP="000C5804">
            <w:pPr>
              <w:jc w:val="both"/>
            </w:pPr>
            <w:r w:rsidRPr="003A2659">
              <w:t>TGCTGTTGACAGTGAGCGCCCTGGAGATCCTACACAC</w:t>
            </w:r>
          </w:p>
          <w:p w14:paraId="56EBB56C" w14:textId="77777777" w:rsidR="00531BAE" w:rsidRDefault="00531BAE" w:rsidP="000C5804">
            <w:pPr>
              <w:jc w:val="both"/>
            </w:pPr>
            <w:r w:rsidRPr="003A2659">
              <w:t>CTATAGTGAAGCCACAGATGTATAGGTGTGTAGGATC</w:t>
            </w:r>
          </w:p>
          <w:p w14:paraId="2B9BCFFF" w14:textId="77777777" w:rsidR="00531BAE" w:rsidRPr="00507ECC" w:rsidRDefault="00531BAE" w:rsidP="000C5804">
            <w:pPr>
              <w:jc w:val="both"/>
            </w:pPr>
            <w:r w:rsidRPr="003A2659">
              <w:t>TCCAGGATGCCTACTGCCTCGGA</w:t>
            </w:r>
          </w:p>
        </w:tc>
      </w:tr>
      <w:tr w:rsidR="00531BAE" w:rsidRPr="00507ECC" w14:paraId="1D7F804E" w14:textId="77777777" w:rsidTr="000C5804">
        <w:trPr>
          <w:jc w:val="center"/>
        </w:trPr>
        <w:tc>
          <w:tcPr>
            <w:tcW w:w="2263" w:type="dxa"/>
            <w:vAlign w:val="center"/>
          </w:tcPr>
          <w:p w14:paraId="423DEA28" w14:textId="77777777" w:rsidR="00531BAE" w:rsidRPr="00507ECC" w:rsidRDefault="00531BAE" w:rsidP="000C5804">
            <w:pPr>
              <w:spacing w:line="360" w:lineRule="auto"/>
              <w:jc w:val="center"/>
            </w:pPr>
            <w:r w:rsidRPr="00507ECC">
              <w:t>sh</w:t>
            </w:r>
            <w:r w:rsidRPr="00507ECC">
              <w:rPr>
                <w:i/>
                <w:iCs/>
              </w:rPr>
              <w:t>Hdac1.256</w:t>
            </w:r>
          </w:p>
        </w:tc>
        <w:tc>
          <w:tcPr>
            <w:tcW w:w="6747" w:type="dxa"/>
          </w:tcPr>
          <w:p w14:paraId="5C4CC5FD" w14:textId="77777777" w:rsidR="00531BAE" w:rsidRDefault="00531BAE" w:rsidP="000C5804">
            <w:pPr>
              <w:jc w:val="both"/>
            </w:pPr>
            <w:r w:rsidRPr="003A2659">
              <w:t>TGCTGTTGACAGTGAGCGACCCAGATAATATGTCTGA</w:t>
            </w:r>
          </w:p>
          <w:p w14:paraId="0854635D" w14:textId="77777777" w:rsidR="00531BAE" w:rsidRDefault="00531BAE" w:rsidP="000C5804">
            <w:pPr>
              <w:jc w:val="both"/>
            </w:pPr>
            <w:r w:rsidRPr="003A2659">
              <w:t>ATATAGTGAAGCCACAGATGTATATTCAGACATATTA</w:t>
            </w:r>
          </w:p>
          <w:p w14:paraId="2874A234" w14:textId="77777777" w:rsidR="00531BAE" w:rsidRPr="00507ECC" w:rsidRDefault="00531BAE" w:rsidP="000C5804">
            <w:pPr>
              <w:jc w:val="both"/>
            </w:pPr>
            <w:r w:rsidRPr="003A2659">
              <w:t>TCTGGGCTGCCTACTGCCTCGGA</w:t>
            </w:r>
          </w:p>
        </w:tc>
      </w:tr>
      <w:tr w:rsidR="00531BAE" w:rsidRPr="00507ECC" w14:paraId="5BF31929" w14:textId="77777777" w:rsidTr="000C5804">
        <w:trPr>
          <w:trHeight w:val="806"/>
          <w:jc w:val="center"/>
        </w:trPr>
        <w:tc>
          <w:tcPr>
            <w:tcW w:w="2263" w:type="dxa"/>
            <w:vAlign w:val="center"/>
          </w:tcPr>
          <w:p w14:paraId="3F69FAE4" w14:textId="77777777" w:rsidR="00531BAE" w:rsidRPr="00507ECC" w:rsidRDefault="00531BAE" w:rsidP="000C5804">
            <w:pPr>
              <w:spacing w:line="360" w:lineRule="auto"/>
              <w:jc w:val="center"/>
            </w:pPr>
            <w:r w:rsidRPr="00507ECC">
              <w:t>sh</w:t>
            </w:r>
            <w:r w:rsidRPr="00507ECC">
              <w:rPr>
                <w:i/>
                <w:iCs/>
              </w:rPr>
              <w:t>Hdac1.1529</w:t>
            </w:r>
          </w:p>
        </w:tc>
        <w:tc>
          <w:tcPr>
            <w:tcW w:w="6747" w:type="dxa"/>
          </w:tcPr>
          <w:p w14:paraId="5FCACC66" w14:textId="77777777" w:rsidR="00531BAE" w:rsidRDefault="00531BAE" w:rsidP="000C5804">
            <w:pPr>
              <w:jc w:val="both"/>
            </w:pPr>
            <w:r w:rsidRPr="003A2659">
              <w:t>TGCTGTTGACAGTGAGCGCCCTCTGTGTATTTATATAA</w:t>
            </w:r>
          </w:p>
          <w:p w14:paraId="02106184" w14:textId="77777777" w:rsidR="00531BAE" w:rsidRDefault="00531BAE" w:rsidP="000C5804">
            <w:pPr>
              <w:jc w:val="both"/>
            </w:pPr>
            <w:r w:rsidRPr="003A2659">
              <w:t>AATAGTGAAGCCACAGATGTATTTTATATAAATACAC</w:t>
            </w:r>
          </w:p>
          <w:p w14:paraId="4979AD1D" w14:textId="77777777" w:rsidR="00531BAE" w:rsidRPr="00507ECC" w:rsidRDefault="00531BAE" w:rsidP="000C5804">
            <w:pPr>
              <w:jc w:val="both"/>
            </w:pPr>
            <w:r w:rsidRPr="003A2659">
              <w:t>AGAGGATGCCTACTGCCTCGGA</w:t>
            </w:r>
          </w:p>
        </w:tc>
      </w:tr>
    </w:tbl>
    <w:p w14:paraId="181932C2" w14:textId="77777777" w:rsidR="00531BAE" w:rsidRDefault="00531BAE" w:rsidP="00531BAE">
      <w:pPr>
        <w:spacing w:line="360" w:lineRule="auto"/>
        <w:jc w:val="both"/>
        <w:rPr>
          <w:b/>
        </w:rPr>
      </w:pPr>
    </w:p>
    <w:p w14:paraId="19BCEF6E" w14:textId="77777777" w:rsidR="00531BAE" w:rsidRDefault="00531BAE" w:rsidP="00531BAE">
      <w:pPr>
        <w:jc w:val="both"/>
        <w:rPr>
          <w:b/>
        </w:rPr>
      </w:pPr>
      <w:r>
        <w:rPr>
          <w:b/>
        </w:rPr>
        <w:br w:type="page"/>
      </w:r>
    </w:p>
    <w:p w14:paraId="003A1639" w14:textId="43C69E1B" w:rsidR="00531BAE" w:rsidRDefault="00531BAE" w:rsidP="00531BAE">
      <w:pPr>
        <w:spacing w:line="360" w:lineRule="auto"/>
        <w:jc w:val="both"/>
        <w:rPr>
          <w:b/>
        </w:rPr>
      </w:pPr>
      <w:r>
        <w:rPr>
          <w:b/>
        </w:rPr>
        <w:lastRenderedPageBreak/>
        <w:t>Supplementary</w:t>
      </w:r>
      <w:r w:rsidRPr="00FB0FC2">
        <w:rPr>
          <w:b/>
        </w:rPr>
        <w:t xml:space="preserve"> Table </w:t>
      </w:r>
      <w:r w:rsidR="00C062C8">
        <w:rPr>
          <w:b/>
        </w:rPr>
        <w:t>S</w:t>
      </w:r>
      <w:r w:rsidR="00BC6C9D">
        <w:rPr>
          <w:b/>
        </w:rPr>
        <w:t>6</w:t>
      </w:r>
      <w:r w:rsidRPr="00FB0FC2">
        <w:rPr>
          <w:b/>
        </w:rPr>
        <w:t xml:space="preserve">. </w:t>
      </w:r>
      <w:r w:rsidR="005745A7">
        <w:rPr>
          <w:b/>
        </w:rPr>
        <w:t>q</w:t>
      </w:r>
      <w:r w:rsidRPr="00FB0FC2">
        <w:rPr>
          <w:b/>
        </w:rPr>
        <w:t>PCR primers</w:t>
      </w:r>
    </w:p>
    <w:p w14:paraId="4F733237" w14:textId="77777777" w:rsidR="00531BAE" w:rsidRPr="005D44A8" w:rsidRDefault="00531BAE" w:rsidP="00531BAE">
      <w:pPr>
        <w:spacing w:line="360" w:lineRule="auto"/>
        <w:jc w:val="both"/>
        <w:rPr>
          <w:b/>
        </w:rPr>
      </w:pPr>
    </w:p>
    <w:tbl>
      <w:tblPr>
        <w:tblStyle w:val="af5"/>
        <w:tblW w:w="0" w:type="auto"/>
        <w:tblLook w:val="04A0" w:firstRow="1" w:lastRow="0" w:firstColumn="1" w:lastColumn="0" w:noHBand="0" w:noVBand="1"/>
      </w:tblPr>
      <w:tblGrid>
        <w:gridCol w:w="4505"/>
        <w:gridCol w:w="4505"/>
      </w:tblGrid>
      <w:tr w:rsidR="00531BAE" w:rsidRPr="00507ECC" w14:paraId="04B15CB9" w14:textId="77777777" w:rsidTr="000C5804">
        <w:tc>
          <w:tcPr>
            <w:tcW w:w="4505" w:type="dxa"/>
            <w:vAlign w:val="center"/>
          </w:tcPr>
          <w:p w14:paraId="115A59F3" w14:textId="77777777" w:rsidR="00531BAE" w:rsidRPr="00507ECC" w:rsidRDefault="00531BAE" w:rsidP="000C5804">
            <w:pPr>
              <w:spacing w:line="360" w:lineRule="auto"/>
              <w:jc w:val="center"/>
              <w:rPr>
                <w:bCs/>
              </w:rPr>
            </w:pPr>
            <w:r w:rsidRPr="00507ECC">
              <w:rPr>
                <w:rFonts w:hint="eastAsia"/>
                <w:bCs/>
              </w:rPr>
              <w:t>G</w:t>
            </w:r>
            <w:r w:rsidRPr="00507ECC">
              <w:rPr>
                <w:bCs/>
              </w:rPr>
              <w:t>ene Name</w:t>
            </w:r>
          </w:p>
        </w:tc>
        <w:tc>
          <w:tcPr>
            <w:tcW w:w="4505" w:type="dxa"/>
            <w:vAlign w:val="center"/>
          </w:tcPr>
          <w:p w14:paraId="52398BB4" w14:textId="77777777" w:rsidR="00531BAE" w:rsidRPr="00507ECC" w:rsidRDefault="00531BAE" w:rsidP="000C5804">
            <w:pPr>
              <w:spacing w:line="360" w:lineRule="auto"/>
              <w:jc w:val="center"/>
              <w:rPr>
                <w:bCs/>
              </w:rPr>
            </w:pPr>
            <w:r w:rsidRPr="00507ECC">
              <w:rPr>
                <w:rFonts w:hint="eastAsia"/>
                <w:bCs/>
              </w:rPr>
              <w:t>P</w:t>
            </w:r>
            <w:r w:rsidRPr="00507ECC">
              <w:rPr>
                <w:bCs/>
              </w:rPr>
              <w:t>rimer sequences</w:t>
            </w:r>
          </w:p>
        </w:tc>
      </w:tr>
      <w:tr w:rsidR="00531BAE" w:rsidRPr="00507ECC" w14:paraId="4E3ECB24" w14:textId="77777777" w:rsidTr="000C5804">
        <w:tc>
          <w:tcPr>
            <w:tcW w:w="4505" w:type="dxa"/>
            <w:vAlign w:val="center"/>
          </w:tcPr>
          <w:p w14:paraId="233EE100"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Phf23</w:t>
            </w:r>
            <w:r>
              <w:rPr>
                <w:bCs/>
              </w:rPr>
              <w:t>-F</w:t>
            </w:r>
          </w:p>
        </w:tc>
        <w:tc>
          <w:tcPr>
            <w:tcW w:w="4505" w:type="dxa"/>
            <w:vAlign w:val="center"/>
          </w:tcPr>
          <w:p w14:paraId="3E4A94E4" w14:textId="77777777" w:rsidR="00531BAE" w:rsidRPr="00507ECC" w:rsidRDefault="00531BAE" w:rsidP="000C5804">
            <w:pPr>
              <w:spacing w:line="360" w:lineRule="auto"/>
              <w:jc w:val="both"/>
              <w:rPr>
                <w:bCs/>
              </w:rPr>
            </w:pPr>
            <w:r w:rsidRPr="003A2659">
              <w:rPr>
                <w:bCs/>
              </w:rPr>
              <w:t>CTTGGCCTATGCTGGTTACA</w:t>
            </w:r>
          </w:p>
        </w:tc>
      </w:tr>
      <w:tr w:rsidR="00531BAE" w:rsidRPr="00507ECC" w14:paraId="3FF415A2" w14:textId="77777777" w:rsidTr="000C5804">
        <w:tc>
          <w:tcPr>
            <w:tcW w:w="4505" w:type="dxa"/>
            <w:vAlign w:val="center"/>
          </w:tcPr>
          <w:p w14:paraId="5A03F586"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Phf23</w:t>
            </w:r>
            <w:r>
              <w:rPr>
                <w:bCs/>
              </w:rPr>
              <w:t>-R</w:t>
            </w:r>
          </w:p>
        </w:tc>
        <w:tc>
          <w:tcPr>
            <w:tcW w:w="4505" w:type="dxa"/>
            <w:vAlign w:val="center"/>
          </w:tcPr>
          <w:p w14:paraId="64EF0087" w14:textId="77777777" w:rsidR="00531BAE" w:rsidRPr="00507ECC" w:rsidRDefault="00531BAE" w:rsidP="000C5804">
            <w:pPr>
              <w:spacing w:line="360" w:lineRule="auto"/>
              <w:jc w:val="both"/>
              <w:rPr>
                <w:bCs/>
              </w:rPr>
            </w:pPr>
            <w:r w:rsidRPr="003A2659">
              <w:rPr>
                <w:bCs/>
              </w:rPr>
              <w:t>CACTGTCTGCTGCACTCTC</w:t>
            </w:r>
          </w:p>
        </w:tc>
      </w:tr>
      <w:tr w:rsidR="00531BAE" w:rsidRPr="00507ECC" w14:paraId="3583560B" w14:textId="77777777" w:rsidTr="000C5804">
        <w:tc>
          <w:tcPr>
            <w:tcW w:w="4505" w:type="dxa"/>
            <w:vAlign w:val="center"/>
          </w:tcPr>
          <w:p w14:paraId="11EEB27C"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Sin3a</w:t>
            </w:r>
            <w:r>
              <w:rPr>
                <w:bCs/>
              </w:rPr>
              <w:t>-F</w:t>
            </w:r>
          </w:p>
        </w:tc>
        <w:tc>
          <w:tcPr>
            <w:tcW w:w="4505" w:type="dxa"/>
            <w:vAlign w:val="center"/>
          </w:tcPr>
          <w:p w14:paraId="0D41EF3B" w14:textId="77777777" w:rsidR="00531BAE" w:rsidRPr="00507ECC" w:rsidRDefault="00531BAE" w:rsidP="000C5804">
            <w:pPr>
              <w:spacing w:line="360" w:lineRule="auto"/>
              <w:jc w:val="both"/>
              <w:rPr>
                <w:bCs/>
              </w:rPr>
            </w:pPr>
            <w:r w:rsidRPr="003A2659">
              <w:rPr>
                <w:bCs/>
              </w:rPr>
              <w:t>AGTTTCAGAGGCTCAAGGTG</w:t>
            </w:r>
          </w:p>
        </w:tc>
      </w:tr>
      <w:tr w:rsidR="00531BAE" w:rsidRPr="00507ECC" w14:paraId="7BDA33DB" w14:textId="77777777" w:rsidTr="000C5804">
        <w:tc>
          <w:tcPr>
            <w:tcW w:w="4505" w:type="dxa"/>
            <w:vAlign w:val="center"/>
          </w:tcPr>
          <w:p w14:paraId="0A88B2E6"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Sin3a</w:t>
            </w:r>
            <w:r>
              <w:rPr>
                <w:bCs/>
              </w:rPr>
              <w:t>-R</w:t>
            </w:r>
          </w:p>
        </w:tc>
        <w:tc>
          <w:tcPr>
            <w:tcW w:w="4505" w:type="dxa"/>
            <w:vAlign w:val="center"/>
          </w:tcPr>
          <w:p w14:paraId="3943DF4C" w14:textId="77777777" w:rsidR="00531BAE" w:rsidRPr="00507ECC" w:rsidRDefault="00531BAE" w:rsidP="000C5804">
            <w:pPr>
              <w:spacing w:line="360" w:lineRule="auto"/>
              <w:jc w:val="both"/>
              <w:rPr>
                <w:bCs/>
              </w:rPr>
            </w:pPr>
            <w:r w:rsidRPr="003A2659">
              <w:rPr>
                <w:bCs/>
              </w:rPr>
              <w:t>GAGGCTGACTACCGAACTG</w:t>
            </w:r>
          </w:p>
        </w:tc>
      </w:tr>
      <w:tr w:rsidR="00531BAE" w:rsidRPr="00507ECC" w14:paraId="1C84739A" w14:textId="77777777" w:rsidTr="000C5804">
        <w:tc>
          <w:tcPr>
            <w:tcW w:w="4505" w:type="dxa"/>
            <w:vAlign w:val="center"/>
          </w:tcPr>
          <w:p w14:paraId="7D04632C"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Sin3b</w:t>
            </w:r>
            <w:r>
              <w:rPr>
                <w:bCs/>
              </w:rPr>
              <w:t>-F</w:t>
            </w:r>
          </w:p>
        </w:tc>
        <w:tc>
          <w:tcPr>
            <w:tcW w:w="4505" w:type="dxa"/>
            <w:vAlign w:val="center"/>
          </w:tcPr>
          <w:p w14:paraId="2C5D90B0" w14:textId="77777777" w:rsidR="00531BAE" w:rsidRPr="00507ECC" w:rsidRDefault="00531BAE" w:rsidP="000C5804">
            <w:pPr>
              <w:spacing w:line="360" w:lineRule="auto"/>
              <w:jc w:val="both"/>
              <w:rPr>
                <w:bCs/>
              </w:rPr>
            </w:pPr>
            <w:r w:rsidRPr="003A2659">
              <w:rPr>
                <w:bCs/>
              </w:rPr>
              <w:t>CCGCTTGGATACCGTATAGAC</w:t>
            </w:r>
          </w:p>
        </w:tc>
      </w:tr>
      <w:tr w:rsidR="00531BAE" w:rsidRPr="00507ECC" w14:paraId="032FA879" w14:textId="77777777" w:rsidTr="000C5804">
        <w:tc>
          <w:tcPr>
            <w:tcW w:w="4505" w:type="dxa"/>
            <w:vAlign w:val="center"/>
          </w:tcPr>
          <w:p w14:paraId="20538F3F"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Sin3b</w:t>
            </w:r>
            <w:r>
              <w:rPr>
                <w:bCs/>
              </w:rPr>
              <w:t>-R</w:t>
            </w:r>
          </w:p>
        </w:tc>
        <w:tc>
          <w:tcPr>
            <w:tcW w:w="4505" w:type="dxa"/>
            <w:vAlign w:val="center"/>
          </w:tcPr>
          <w:p w14:paraId="40AB357C" w14:textId="77777777" w:rsidR="00531BAE" w:rsidRPr="00507ECC" w:rsidRDefault="00531BAE" w:rsidP="000C5804">
            <w:pPr>
              <w:spacing w:line="360" w:lineRule="auto"/>
              <w:jc w:val="both"/>
              <w:rPr>
                <w:bCs/>
              </w:rPr>
            </w:pPr>
            <w:r w:rsidRPr="003A2659">
              <w:rPr>
                <w:bCs/>
              </w:rPr>
              <w:t>CATGGCTATGGGAGTTGTCC</w:t>
            </w:r>
          </w:p>
        </w:tc>
      </w:tr>
      <w:tr w:rsidR="00531BAE" w:rsidRPr="00507ECC" w14:paraId="7D1B15F6" w14:textId="77777777" w:rsidTr="000C5804">
        <w:tc>
          <w:tcPr>
            <w:tcW w:w="4505" w:type="dxa"/>
            <w:vAlign w:val="center"/>
          </w:tcPr>
          <w:p w14:paraId="565ED5F0"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Hdac1</w:t>
            </w:r>
            <w:r>
              <w:rPr>
                <w:bCs/>
              </w:rPr>
              <w:t>-F</w:t>
            </w:r>
          </w:p>
        </w:tc>
        <w:tc>
          <w:tcPr>
            <w:tcW w:w="4505" w:type="dxa"/>
            <w:vAlign w:val="center"/>
          </w:tcPr>
          <w:p w14:paraId="0F4249EF" w14:textId="77777777" w:rsidR="00531BAE" w:rsidRPr="00507ECC" w:rsidRDefault="00531BAE" w:rsidP="000C5804">
            <w:pPr>
              <w:spacing w:line="360" w:lineRule="auto"/>
              <w:jc w:val="both"/>
              <w:rPr>
                <w:bCs/>
              </w:rPr>
            </w:pPr>
            <w:r w:rsidRPr="003A2659">
              <w:rPr>
                <w:bCs/>
              </w:rPr>
              <w:t>GCTCAACTATGGTCTCTACCG</w:t>
            </w:r>
          </w:p>
        </w:tc>
      </w:tr>
      <w:tr w:rsidR="00531BAE" w:rsidRPr="00507ECC" w14:paraId="5AD3643E" w14:textId="77777777" w:rsidTr="000C5804">
        <w:tc>
          <w:tcPr>
            <w:tcW w:w="4505" w:type="dxa"/>
            <w:vAlign w:val="center"/>
          </w:tcPr>
          <w:p w14:paraId="13266ACB" w14:textId="77777777" w:rsidR="00531BAE" w:rsidRPr="00507ECC" w:rsidRDefault="00531BAE" w:rsidP="000C5804">
            <w:pPr>
              <w:spacing w:line="360" w:lineRule="auto"/>
              <w:jc w:val="center"/>
              <w:rPr>
                <w:bCs/>
              </w:rPr>
            </w:pPr>
            <w:r>
              <w:rPr>
                <w:rFonts w:hint="eastAsia"/>
                <w:bCs/>
              </w:rPr>
              <w:t>R</w:t>
            </w:r>
            <w:r>
              <w:rPr>
                <w:bCs/>
              </w:rPr>
              <w:t>T-</w:t>
            </w:r>
            <w:r w:rsidRPr="00507ECC">
              <w:rPr>
                <w:bCs/>
                <w:i/>
                <w:iCs/>
              </w:rPr>
              <w:t>Hdac1</w:t>
            </w:r>
            <w:r>
              <w:rPr>
                <w:bCs/>
              </w:rPr>
              <w:t>-R</w:t>
            </w:r>
          </w:p>
        </w:tc>
        <w:tc>
          <w:tcPr>
            <w:tcW w:w="4505" w:type="dxa"/>
            <w:vAlign w:val="center"/>
          </w:tcPr>
          <w:p w14:paraId="43DB9AEE" w14:textId="77777777" w:rsidR="00531BAE" w:rsidRPr="00507ECC" w:rsidRDefault="00531BAE" w:rsidP="000C5804">
            <w:pPr>
              <w:spacing w:line="360" w:lineRule="auto"/>
              <w:jc w:val="both"/>
              <w:rPr>
                <w:bCs/>
              </w:rPr>
            </w:pPr>
            <w:r w:rsidRPr="003A2659">
              <w:rPr>
                <w:bCs/>
              </w:rPr>
              <w:t>CACTGTGGTACTTGGTCATCTC</w:t>
            </w:r>
          </w:p>
        </w:tc>
      </w:tr>
    </w:tbl>
    <w:p w14:paraId="7AB978CF" w14:textId="77777777" w:rsidR="00531BAE" w:rsidRDefault="00531BAE" w:rsidP="00531BAE">
      <w:pPr>
        <w:spacing w:line="360" w:lineRule="auto"/>
        <w:jc w:val="both"/>
      </w:pPr>
    </w:p>
    <w:p w14:paraId="385C98AF" w14:textId="77777777" w:rsidR="00531BAE" w:rsidRPr="00CE3E8F" w:rsidRDefault="00531BAE" w:rsidP="00531BAE">
      <w:pPr>
        <w:spacing w:beforeLines="50" w:before="120" w:afterLines="100" w:after="240" w:line="360" w:lineRule="auto"/>
        <w:jc w:val="both"/>
        <w:rPr>
          <w:color w:val="000000" w:themeColor="text1"/>
        </w:rPr>
      </w:pPr>
    </w:p>
    <w:p w14:paraId="7FEE030C" w14:textId="59DF3AF6" w:rsidR="00560678" w:rsidRDefault="00531BAE" w:rsidP="00560678">
      <w:r>
        <w:rPr>
          <w:b/>
          <w:color w:val="000000" w:themeColor="text1"/>
        </w:rPr>
        <w:br w:type="page"/>
      </w:r>
    </w:p>
    <w:p w14:paraId="07A2CB58" w14:textId="55CB400E" w:rsidR="00560678" w:rsidRPr="00B04F9B" w:rsidRDefault="00B04F9B" w:rsidP="00B66D49">
      <w:pPr>
        <w:jc w:val="both"/>
        <w:rPr>
          <w:b/>
          <w:color w:val="000000" w:themeColor="text1"/>
        </w:rPr>
      </w:pPr>
      <w:r>
        <w:rPr>
          <w:noProof/>
        </w:rPr>
        <w:lastRenderedPageBreak/>
        <w:drawing>
          <wp:anchor distT="0" distB="0" distL="114300" distR="114300" simplePos="0" relativeHeight="251682816" behindDoc="0" locked="0" layoutInCell="1" allowOverlap="1" wp14:anchorId="0A1B89C2" wp14:editId="27FF22D2">
            <wp:simplePos x="0" y="0"/>
            <wp:positionH relativeFrom="margin">
              <wp:align>center</wp:align>
            </wp:positionH>
            <wp:positionV relativeFrom="paragraph">
              <wp:posOffset>0</wp:posOffset>
            </wp:positionV>
            <wp:extent cx="4826000" cy="2667000"/>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8">
                      <a:extLst>
                        <a:ext uri="{28A0092B-C50C-407E-A947-70E740481C1C}">
                          <a14:useLocalDpi xmlns:a14="http://schemas.microsoft.com/office/drawing/2010/main" val="0"/>
                        </a:ext>
                      </a:extLst>
                    </a:blip>
                    <a:stretch>
                      <a:fillRect/>
                    </a:stretch>
                  </pic:blipFill>
                  <pic:spPr>
                    <a:xfrm>
                      <a:off x="0" y="0"/>
                      <a:ext cx="4826000" cy="2667000"/>
                    </a:xfrm>
                    <a:prstGeom prst="rect">
                      <a:avLst/>
                    </a:prstGeom>
                  </pic:spPr>
                </pic:pic>
              </a:graphicData>
            </a:graphic>
            <wp14:sizeRelH relativeFrom="page">
              <wp14:pctWidth>0</wp14:pctWidth>
            </wp14:sizeRelH>
            <wp14:sizeRelV relativeFrom="page">
              <wp14:pctHeight>0</wp14:pctHeight>
            </wp14:sizeRelV>
          </wp:anchor>
        </w:drawing>
      </w:r>
      <w:r w:rsidR="00560678" w:rsidRPr="00A42FC4">
        <w:rPr>
          <w:b/>
          <w:color w:val="000000" w:themeColor="text1"/>
        </w:rPr>
        <w:t>Figure S1</w:t>
      </w:r>
      <w:r w:rsidR="00CC2035">
        <w:rPr>
          <w:b/>
          <w:color w:val="000000" w:themeColor="text1"/>
        </w:rPr>
        <w:t xml:space="preserve"> </w:t>
      </w:r>
      <w:r w:rsidR="00560678" w:rsidRPr="00A42FC4">
        <w:rPr>
          <w:b/>
          <w:color w:val="000000" w:themeColor="text1"/>
        </w:rPr>
        <w:t>|</w:t>
      </w:r>
      <w:r w:rsidR="00A54392">
        <w:rPr>
          <w:b/>
          <w:color w:val="000000" w:themeColor="text1"/>
        </w:rPr>
        <w:t xml:space="preserve"> </w:t>
      </w:r>
      <w:r w:rsidR="00560678" w:rsidRPr="00A42FC4">
        <w:rPr>
          <w:b/>
          <w:color w:val="000000" w:themeColor="text1"/>
        </w:rPr>
        <w:t xml:space="preserve">Schematic diagram showing the strategies for the </w:t>
      </w:r>
      <w:r w:rsidR="00560678" w:rsidRPr="00A42FC4">
        <w:rPr>
          <w:b/>
          <w:i/>
          <w:color w:val="000000" w:themeColor="text1"/>
        </w:rPr>
        <w:t xml:space="preserve">in vivo </w:t>
      </w:r>
      <w:r w:rsidR="00560678" w:rsidRPr="00A42FC4">
        <w:rPr>
          <w:b/>
          <w:color w:val="000000" w:themeColor="text1"/>
        </w:rPr>
        <w:t xml:space="preserve">functional studies of </w:t>
      </w:r>
      <w:r w:rsidR="00560678" w:rsidRPr="00A42FC4">
        <w:rPr>
          <w:b/>
          <w:i/>
          <w:color w:val="000000" w:themeColor="text1"/>
        </w:rPr>
        <w:t xml:space="preserve">Phf23 </w:t>
      </w:r>
      <w:r w:rsidR="00560678" w:rsidRPr="00A42FC4">
        <w:rPr>
          <w:b/>
          <w:color w:val="000000" w:themeColor="text1"/>
        </w:rPr>
        <w:t>in tumorigenesis.</w:t>
      </w:r>
    </w:p>
    <w:p w14:paraId="0B5F9F14" w14:textId="47E9D0ED" w:rsidR="00560678" w:rsidRPr="00A42FC4" w:rsidRDefault="004D1A3A" w:rsidP="00B66D49">
      <w:pPr>
        <w:jc w:val="both"/>
        <w:rPr>
          <w:color w:val="000000" w:themeColor="text1"/>
        </w:rPr>
      </w:pPr>
      <w:r>
        <w:rPr>
          <w:rFonts w:hint="eastAsia"/>
          <w:color w:val="000000" w:themeColor="text1"/>
        </w:rPr>
        <w:t>T</w:t>
      </w:r>
      <w:r>
        <w:rPr>
          <w:color w:val="000000" w:themeColor="text1"/>
        </w:rPr>
        <w:t>op</w:t>
      </w:r>
      <w:r w:rsidR="00560678" w:rsidRPr="00A42FC4">
        <w:rPr>
          <w:color w:val="000000" w:themeColor="text1"/>
        </w:rPr>
        <w:t xml:space="preserve">, Schematic diagram showing the </w:t>
      </w:r>
      <w:r w:rsidR="00A54392" w:rsidRPr="00A42FC4">
        <w:rPr>
          <w:color w:val="000000" w:themeColor="text1"/>
        </w:rPr>
        <w:t>proce</w:t>
      </w:r>
      <w:r w:rsidR="00A54392">
        <w:rPr>
          <w:color w:val="000000" w:themeColor="text1"/>
        </w:rPr>
        <w:t>dure</w:t>
      </w:r>
      <w:r w:rsidR="00560678" w:rsidRPr="00A42FC4">
        <w:rPr>
          <w:color w:val="000000" w:themeColor="text1"/>
        </w:rPr>
        <w:t xml:space="preserve"> of transplantation of recipient mice with pre-B infected with </w:t>
      </w:r>
      <w:r w:rsidR="00560678" w:rsidRPr="00A42FC4">
        <w:rPr>
          <w:i/>
          <w:color w:val="000000" w:themeColor="text1"/>
        </w:rPr>
        <w:t>Myc</w:t>
      </w:r>
      <w:r w:rsidR="0094371A">
        <w:rPr>
          <w:color w:val="000000" w:themeColor="text1"/>
        </w:rPr>
        <w:t>-</w:t>
      </w:r>
      <w:r w:rsidR="00560678" w:rsidRPr="00A42FC4">
        <w:rPr>
          <w:color w:val="000000" w:themeColor="text1"/>
        </w:rPr>
        <w:t xml:space="preserve">linked </w:t>
      </w:r>
      <w:proofErr w:type="spellStart"/>
      <w:r w:rsidR="00560678" w:rsidRPr="00A42FC4">
        <w:rPr>
          <w:color w:val="000000" w:themeColor="text1"/>
        </w:rPr>
        <w:t>sh</w:t>
      </w:r>
      <w:r w:rsidR="00560678" w:rsidRPr="00A42FC4">
        <w:rPr>
          <w:iCs/>
          <w:color w:val="000000" w:themeColor="text1"/>
        </w:rPr>
        <w:t>RNA</w:t>
      </w:r>
      <w:r w:rsidR="00034156" w:rsidRPr="00A42FC4">
        <w:rPr>
          <w:color w:val="000000" w:themeColor="text1"/>
        </w:rPr>
        <w:t>s</w:t>
      </w:r>
      <w:proofErr w:type="spellEnd"/>
      <w:r w:rsidR="00560678" w:rsidRPr="00A42FC4">
        <w:rPr>
          <w:color w:val="000000" w:themeColor="text1"/>
        </w:rPr>
        <w:t xml:space="preserve">. </w:t>
      </w:r>
      <w:r>
        <w:rPr>
          <w:color w:val="000000" w:themeColor="text1"/>
        </w:rPr>
        <w:t>Middle</w:t>
      </w:r>
      <w:r w:rsidR="00560678" w:rsidRPr="00A42FC4">
        <w:rPr>
          <w:color w:val="000000" w:themeColor="text1"/>
        </w:rPr>
        <w:t xml:space="preserve">, Schematic diagram showing the </w:t>
      </w:r>
      <w:r w:rsidR="00A54392" w:rsidRPr="00A42FC4">
        <w:rPr>
          <w:color w:val="000000" w:themeColor="text1"/>
        </w:rPr>
        <w:t>proce</w:t>
      </w:r>
      <w:r w:rsidR="00A54392">
        <w:rPr>
          <w:color w:val="000000" w:themeColor="text1"/>
        </w:rPr>
        <w:t>dure</w:t>
      </w:r>
      <w:r w:rsidR="00560678" w:rsidRPr="00A42FC4">
        <w:rPr>
          <w:color w:val="000000" w:themeColor="text1"/>
        </w:rPr>
        <w:t xml:space="preserve"> of transplantation of recipient mice with </w:t>
      </w:r>
      <w:r w:rsidR="00560678" w:rsidRPr="00A42FC4">
        <w:rPr>
          <w:i/>
          <w:color w:val="000000" w:themeColor="text1"/>
        </w:rPr>
        <w:t xml:space="preserve">Eµ-Myc </w:t>
      </w:r>
      <w:r w:rsidR="00560678" w:rsidRPr="00A42FC4">
        <w:rPr>
          <w:color w:val="000000" w:themeColor="text1"/>
        </w:rPr>
        <w:t xml:space="preserve">FLCs infected with CRISPR/Cas9 system. </w:t>
      </w:r>
      <w:r>
        <w:rPr>
          <w:color w:val="000000" w:themeColor="text1"/>
        </w:rPr>
        <w:t>Bottom</w:t>
      </w:r>
      <w:r w:rsidR="00560678" w:rsidRPr="00A42FC4">
        <w:rPr>
          <w:color w:val="000000" w:themeColor="text1"/>
        </w:rPr>
        <w:t xml:space="preserve">, Schematic diagram showing the </w:t>
      </w:r>
      <w:r w:rsidR="00A54392" w:rsidRPr="00A42FC4">
        <w:rPr>
          <w:color w:val="000000" w:themeColor="text1"/>
        </w:rPr>
        <w:t>proce</w:t>
      </w:r>
      <w:r w:rsidR="00A54392">
        <w:rPr>
          <w:color w:val="000000" w:themeColor="text1"/>
        </w:rPr>
        <w:t>dure</w:t>
      </w:r>
      <w:r w:rsidR="00560678" w:rsidRPr="00A42FC4">
        <w:rPr>
          <w:color w:val="000000" w:themeColor="text1"/>
        </w:rPr>
        <w:t xml:space="preserve"> of transplantation of recipient mice with </w:t>
      </w:r>
      <w:r w:rsidR="00560678" w:rsidRPr="00A42FC4">
        <w:rPr>
          <w:i/>
          <w:color w:val="000000" w:themeColor="text1"/>
        </w:rPr>
        <w:t>Phf23</w:t>
      </w:r>
      <w:r w:rsidR="00560678" w:rsidRPr="00A42FC4">
        <w:rPr>
          <w:i/>
          <w:color w:val="000000" w:themeColor="text1"/>
          <w:vertAlign w:val="superscript"/>
        </w:rPr>
        <w:t>+/+</w:t>
      </w:r>
      <w:r w:rsidR="00560678" w:rsidRPr="00A42FC4">
        <w:rPr>
          <w:color w:val="000000" w:themeColor="text1"/>
        </w:rPr>
        <w:t xml:space="preserve">, </w:t>
      </w:r>
      <w:r w:rsidR="00560678" w:rsidRPr="00A42FC4">
        <w:rPr>
          <w:i/>
          <w:color w:val="000000" w:themeColor="text1"/>
        </w:rPr>
        <w:t>Phf23</w:t>
      </w:r>
      <w:r w:rsidR="00560678" w:rsidRPr="00A42FC4">
        <w:rPr>
          <w:i/>
          <w:color w:val="000000" w:themeColor="text1"/>
          <w:vertAlign w:val="superscript"/>
        </w:rPr>
        <w:t>+/-</w:t>
      </w:r>
      <w:r w:rsidR="00560678" w:rsidRPr="00A42FC4">
        <w:rPr>
          <w:color w:val="000000" w:themeColor="text1"/>
        </w:rPr>
        <w:t xml:space="preserve">, </w:t>
      </w:r>
      <w:r w:rsidR="00560678" w:rsidRPr="00A42FC4">
        <w:rPr>
          <w:i/>
          <w:color w:val="000000" w:themeColor="text1"/>
        </w:rPr>
        <w:t>Phf23</w:t>
      </w:r>
      <w:r w:rsidR="00560678" w:rsidRPr="00A42FC4">
        <w:rPr>
          <w:i/>
          <w:color w:val="000000" w:themeColor="text1"/>
          <w:vertAlign w:val="superscript"/>
        </w:rPr>
        <w:t>-/-</w:t>
      </w:r>
      <w:r w:rsidR="00560678" w:rsidRPr="00A42FC4">
        <w:rPr>
          <w:color w:val="000000" w:themeColor="text1"/>
          <w:vertAlign w:val="superscript"/>
        </w:rPr>
        <w:t xml:space="preserve"> </w:t>
      </w:r>
      <w:r w:rsidR="00560678" w:rsidRPr="00A42FC4">
        <w:rPr>
          <w:color w:val="000000" w:themeColor="text1"/>
        </w:rPr>
        <w:t xml:space="preserve">FLCs infected with GFP linked </w:t>
      </w:r>
      <w:r w:rsidR="00560678" w:rsidRPr="00A42FC4">
        <w:rPr>
          <w:i/>
          <w:color w:val="000000" w:themeColor="text1"/>
        </w:rPr>
        <w:t>Myc</w:t>
      </w:r>
      <w:r w:rsidR="00560678" w:rsidRPr="00A42FC4">
        <w:rPr>
          <w:color w:val="000000" w:themeColor="text1"/>
        </w:rPr>
        <w:t xml:space="preserve"> cDNA. </w:t>
      </w:r>
    </w:p>
    <w:p w14:paraId="6E6666E7" w14:textId="77777777" w:rsidR="00560678" w:rsidRDefault="00560678" w:rsidP="00560678">
      <w:r>
        <w:br w:type="page"/>
      </w:r>
    </w:p>
    <w:p w14:paraId="6D805EB3" w14:textId="0BCEFF70" w:rsidR="00560678" w:rsidRPr="00A42FC4" w:rsidRDefault="00B04F9B" w:rsidP="00F33C91">
      <w:pPr>
        <w:rPr>
          <w:color w:val="000000" w:themeColor="text1"/>
        </w:rPr>
      </w:pPr>
      <w:r>
        <w:rPr>
          <w:noProof/>
        </w:rPr>
        <w:lastRenderedPageBreak/>
        <w:drawing>
          <wp:anchor distT="0" distB="0" distL="114300" distR="114300" simplePos="0" relativeHeight="251683840" behindDoc="0" locked="0" layoutInCell="1" allowOverlap="1" wp14:anchorId="46EF0F8C" wp14:editId="018F0112">
            <wp:simplePos x="0" y="0"/>
            <wp:positionH relativeFrom="margin">
              <wp:align>center</wp:align>
            </wp:positionH>
            <wp:positionV relativeFrom="paragraph">
              <wp:posOffset>0</wp:posOffset>
            </wp:positionV>
            <wp:extent cx="5727700" cy="7726680"/>
            <wp:effectExtent l="0" t="0" r="0" b="0"/>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9">
                      <a:extLst>
                        <a:ext uri="{28A0092B-C50C-407E-A947-70E740481C1C}">
                          <a14:useLocalDpi xmlns:a14="http://schemas.microsoft.com/office/drawing/2010/main" val="0"/>
                        </a:ext>
                      </a:extLst>
                    </a:blip>
                    <a:stretch>
                      <a:fillRect/>
                    </a:stretch>
                  </pic:blipFill>
                  <pic:spPr>
                    <a:xfrm>
                      <a:off x="0" y="0"/>
                      <a:ext cx="5727700" cy="7726680"/>
                    </a:xfrm>
                    <a:prstGeom prst="rect">
                      <a:avLst/>
                    </a:prstGeom>
                  </pic:spPr>
                </pic:pic>
              </a:graphicData>
            </a:graphic>
            <wp14:sizeRelH relativeFrom="page">
              <wp14:pctWidth>0</wp14:pctWidth>
            </wp14:sizeRelH>
            <wp14:sizeRelV relativeFrom="page">
              <wp14:pctHeight>0</wp14:pctHeight>
            </wp14:sizeRelV>
          </wp:anchor>
        </w:drawing>
      </w:r>
      <w:r w:rsidR="00560678" w:rsidRPr="00A42FC4">
        <w:rPr>
          <w:b/>
          <w:color w:val="000000" w:themeColor="text1"/>
        </w:rPr>
        <w:t>Figure S2</w:t>
      </w:r>
      <w:r w:rsidR="00CC2035">
        <w:rPr>
          <w:b/>
          <w:color w:val="000000" w:themeColor="text1"/>
        </w:rPr>
        <w:t xml:space="preserve"> </w:t>
      </w:r>
      <w:r w:rsidR="00560678" w:rsidRPr="00787893">
        <w:rPr>
          <w:b/>
          <w:color w:val="000000" w:themeColor="text1"/>
        </w:rPr>
        <w:t>|</w:t>
      </w:r>
      <w:r w:rsidR="00A54392" w:rsidRPr="00403D98">
        <w:rPr>
          <w:b/>
          <w:color w:val="000000" w:themeColor="text1"/>
        </w:rPr>
        <w:t xml:space="preserve"> </w:t>
      </w:r>
      <w:r w:rsidR="0056112A" w:rsidRPr="0056112A">
        <w:rPr>
          <w:b/>
          <w:color w:val="000000" w:themeColor="text1"/>
        </w:rPr>
        <w:t xml:space="preserve">Characterizations of </w:t>
      </w:r>
      <w:r w:rsidR="0056112A" w:rsidRPr="00F33C91">
        <w:rPr>
          <w:b/>
          <w:i/>
          <w:iCs/>
          <w:color w:val="000000" w:themeColor="text1"/>
        </w:rPr>
        <w:t>Phf23</w:t>
      </w:r>
      <w:r w:rsidR="0056112A" w:rsidRPr="0056112A">
        <w:rPr>
          <w:b/>
          <w:color w:val="000000" w:themeColor="text1"/>
        </w:rPr>
        <w:t xml:space="preserve"> deficient tumors and </w:t>
      </w:r>
      <w:r w:rsidR="0056112A" w:rsidRPr="00F33C91">
        <w:rPr>
          <w:b/>
          <w:i/>
          <w:iCs/>
          <w:color w:val="000000" w:themeColor="text1"/>
        </w:rPr>
        <w:t>PHF23</w:t>
      </w:r>
      <w:r w:rsidR="0056112A" w:rsidRPr="0056112A">
        <w:rPr>
          <w:b/>
          <w:color w:val="000000" w:themeColor="text1"/>
        </w:rPr>
        <w:t xml:space="preserve"> mutations in human cancer.</w:t>
      </w:r>
    </w:p>
    <w:p w14:paraId="41B34DE7" w14:textId="00445EBB" w:rsidR="005745A7" w:rsidRDefault="00560678" w:rsidP="00B66D49">
      <w:pPr>
        <w:jc w:val="both"/>
        <w:rPr>
          <w:color w:val="000000" w:themeColor="text1"/>
        </w:rPr>
      </w:pPr>
      <w:r w:rsidRPr="00A42FC4">
        <w:rPr>
          <w:color w:val="000000" w:themeColor="text1"/>
        </w:rPr>
        <w:t>A, Representative pictures showing H/E staining of lymph node (LN), spleen (SP), bone marrow (BM) and liver tissue</w:t>
      </w:r>
      <w:r w:rsidR="004D7C6B">
        <w:rPr>
          <w:color w:val="000000" w:themeColor="text1"/>
        </w:rPr>
        <w:t>s</w:t>
      </w:r>
      <w:r w:rsidRPr="00A42FC4">
        <w:rPr>
          <w:color w:val="000000" w:themeColor="text1"/>
        </w:rPr>
        <w:t xml:space="preserve"> of recipient mice</w:t>
      </w:r>
      <w:r w:rsidR="004D7C6B">
        <w:rPr>
          <w:color w:val="000000" w:themeColor="text1"/>
        </w:rPr>
        <w:t xml:space="preserve"> with </w:t>
      </w:r>
      <w:r w:rsidR="004D7C6B" w:rsidRPr="00A42FC4">
        <w:rPr>
          <w:color w:val="000000" w:themeColor="text1"/>
        </w:rPr>
        <w:t>sh</w:t>
      </w:r>
      <w:r w:rsidR="004D7C6B" w:rsidRPr="00A42FC4">
        <w:rPr>
          <w:i/>
          <w:color w:val="000000" w:themeColor="text1"/>
        </w:rPr>
        <w:t>Phf23</w:t>
      </w:r>
      <w:r w:rsidR="004D7C6B">
        <w:rPr>
          <w:i/>
          <w:color w:val="000000" w:themeColor="text1"/>
        </w:rPr>
        <w:t xml:space="preserve"> </w:t>
      </w:r>
      <w:r w:rsidR="004D7C6B">
        <w:rPr>
          <w:color w:val="000000" w:themeColor="text1"/>
        </w:rPr>
        <w:t>pre-B cells</w:t>
      </w:r>
      <w:r w:rsidR="0094371A">
        <w:rPr>
          <w:color w:val="000000" w:themeColor="text1"/>
        </w:rPr>
        <w:t xml:space="preserve"> in Fig. 1C</w:t>
      </w:r>
      <w:r w:rsidRPr="00A42FC4">
        <w:rPr>
          <w:color w:val="000000" w:themeColor="text1"/>
        </w:rPr>
        <w:t>. Scale bar, 20</w:t>
      </w:r>
      <w:r w:rsidRPr="00A42FC4">
        <w:rPr>
          <w:i/>
          <w:color w:val="000000" w:themeColor="text1"/>
        </w:rPr>
        <w:sym w:font="Symbol" w:char="F06D"/>
      </w:r>
      <w:r w:rsidRPr="00A42FC4">
        <w:rPr>
          <w:color w:val="000000" w:themeColor="text1"/>
        </w:rPr>
        <w:t>m.</w:t>
      </w:r>
      <w:r w:rsidR="004D7C6B">
        <w:rPr>
          <w:color w:val="000000" w:themeColor="text1"/>
        </w:rPr>
        <w:t xml:space="preserve"> </w:t>
      </w:r>
      <w:r w:rsidRPr="00A42FC4">
        <w:rPr>
          <w:color w:val="000000" w:themeColor="text1"/>
        </w:rPr>
        <w:t>B, Representative pictures showing H/E staining of LN, SP, BM and liver tissue</w:t>
      </w:r>
      <w:r w:rsidR="004D7C6B">
        <w:rPr>
          <w:color w:val="000000" w:themeColor="text1"/>
        </w:rPr>
        <w:t>s</w:t>
      </w:r>
      <w:r w:rsidRPr="00A42FC4">
        <w:rPr>
          <w:color w:val="000000" w:themeColor="text1"/>
        </w:rPr>
        <w:t xml:space="preserve"> of recipient mice</w:t>
      </w:r>
      <w:r w:rsidR="004D7C6B">
        <w:rPr>
          <w:color w:val="000000" w:themeColor="text1"/>
        </w:rPr>
        <w:t xml:space="preserve"> with </w:t>
      </w:r>
      <w:r w:rsidR="004D7C6B" w:rsidRPr="00A42FC4">
        <w:rPr>
          <w:color w:val="000000" w:themeColor="text1"/>
        </w:rPr>
        <w:t>sg</w:t>
      </w:r>
      <w:r w:rsidR="004D7C6B" w:rsidRPr="00A42FC4">
        <w:rPr>
          <w:i/>
          <w:color w:val="000000" w:themeColor="text1"/>
        </w:rPr>
        <w:t>Phf23</w:t>
      </w:r>
      <w:r w:rsidR="004D7C6B">
        <w:rPr>
          <w:color w:val="000000" w:themeColor="text1"/>
        </w:rPr>
        <w:t xml:space="preserve"> FLCs</w:t>
      </w:r>
      <w:r w:rsidR="0094371A">
        <w:rPr>
          <w:color w:val="000000" w:themeColor="text1"/>
        </w:rPr>
        <w:t xml:space="preserve"> in Fig. 1H</w:t>
      </w:r>
      <w:r w:rsidRPr="00A42FC4">
        <w:rPr>
          <w:color w:val="000000" w:themeColor="text1"/>
        </w:rPr>
        <w:t>. Scale bar, 20</w:t>
      </w:r>
      <w:r w:rsidRPr="00A42FC4">
        <w:rPr>
          <w:i/>
          <w:color w:val="000000" w:themeColor="text1"/>
        </w:rPr>
        <w:sym w:font="Symbol" w:char="F06D"/>
      </w:r>
      <w:r w:rsidRPr="00A42FC4">
        <w:rPr>
          <w:color w:val="000000" w:themeColor="text1"/>
        </w:rPr>
        <w:t xml:space="preserve">m. C, </w:t>
      </w:r>
      <w:r w:rsidR="004D7C6B">
        <w:rPr>
          <w:color w:val="000000" w:themeColor="text1"/>
        </w:rPr>
        <w:t>M</w:t>
      </w:r>
      <w:r w:rsidRPr="00A42FC4">
        <w:rPr>
          <w:color w:val="000000" w:themeColor="text1"/>
        </w:rPr>
        <w:t xml:space="preserve">utations on </w:t>
      </w:r>
      <w:r w:rsidRPr="00A42FC4">
        <w:rPr>
          <w:i/>
          <w:color w:val="000000" w:themeColor="text1"/>
        </w:rPr>
        <w:t>Phf23</w:t>
      </w:r>
      <w:r w:rsidRPr="00A42FC4">
        <w:rPr>
          <w:color w:val="000000" w:themeColor="text1"/>
        </w:rPr>
        <w:t xml:space="preserve"> in </w:t>
      </w:r>
      <w:r w:rsidRPr="00A42FC4">
        <w:rPr>
          <w:color w:val="000000" w:themeColor="text1"/>
        </w:rPr>
        <w:lastRenderedPageBreak/>
        <w:t>sg</w:t>
      </w:r>
      <w:r w:rsidRPr="00A42FC4">
        <w:rPr>
          <w:i/>
          <w:color w:val="000000" w:themeColor="text1"/>
        </w:rPr>
        <w:t>Phf23</w:t>
      </w:r>
      <w:r w:rsidRPr="00A42FC4">
        <w:rPr>
          <w:color w:val="000000" w:themeColor="text1"/>
        </w:rPr>
        <w:t xml:space="preserve"> lymphoma/leukemia cells</w:t>
      </w:r>
      <w:r w:rsidR="0094371A">
        <w:rPr>
          <w:color w:val="000000" w:themeColor="text1"/>
        </w:rPr>
        <w:t xml:space="preserve"> from recipient mice in Fig. 1H</w:t>
      </w:r>
      <w:r w:rsidR="004D7C6B">
        <w:rPr>
          <w:color w:val="000000" w:themeColor="text1"/>
        </w:rPr>
        <w:t xml:space="preserve">, measured by </w:t>
      </w:r>
      <w:r w:rsidR="004D7C6B" w:rsidRPr="00A42FC4">
        <w:rPr>
          <w:color w:val="000000" w:themeColor="text1"/>
        </w:rPr>
        <w:t>T7E1 assay</w:t>
      </w:r>
      <w:r w:rsidRPr="00A42FC4">
        <w:rPr>
          <w:color w:val="000000" w:themeColor="text1"/>
        </w:rPr>
        <w:t xml:space="preserve">. D, Sanger sequencing analysis of genomic </w:t>
      </w:r>
      <w:r w:rsidRPr="00A42FC4">
        <w:rPr>
          <w:i/>
          <w:color w:val="000000" w:themeColor="text1"/>
        </w:rPr>
        <w:t>Phf23</w:t>
      </w:r>
      <w:r w:rsidRPr="00A42FC4">
        <w:rPr>
          <w:color w:val="000000" w:themeColor="text1"/>
        </w:rPr>
        <w:t xml:space="preserve"> DNA sequences in sg</w:t>
      </w:r>
      <w:r w:rsidRPr="00A42FC4">
        <w:rPr>
          <w:i/>
          <w:color w:val="000000" w:themeColor="text1"/>
        </w:rPr>
        <w:t>Phf23</w:t>
      </w:r>
      <w:r w:rsidRPr="00A42FC4">
        <w:rPr>
          <w:color w:val="000000" w:themeColor="text1"/>
        </w:rPr>
        <w:t xml:space="preserve"> </w:t>
      </w:r>
      <w:r w:rsidR="004D7C6B">
        <w:rPr>
          <w:color w:val="000000" w:themeColor="text1"/>
        </w:rPr>
        <w:t>tumor cell</w:t>
      </w:r>
      <w:r w:rsidRPr="00A42FC4">
        <w:rPr>
          <w:color w:val="000000" w:themeColor="text1"/>
        </w:rPr>
        <w:t xml:space="preserve"> clones. E, Representative Western blotting picture showing the protein levels of PHF23 in sg</w:t>
      </w:r>
      <w:r w:rsidRPr="00A42FC4">
        <w:rPr>
          <w:i/>
          <w:color w:val="000000" w:themeColor="text1"/>
        </w:rPr>
        <w:t>Phf23</w:t>
      </w:r>
      <w:r w:rsidRPr="00A42FC4">
        <w:rPr>
          <w:color w:val="000000" w:themeColor="text1"/>
        </w:rPr>
        <w:t xml:space="preserve"> lymphoma/leukemia cells.</w:t>
      </w:r>
      <w:r w:rsidR="0056112A">
        <w:rPr>
          <w:color w:val="000000" w:themeColor="text1"/>
        </w:rPr>
        <w:t xml:space="preserve"> F, </w:t>
      </w:r>
      <w:r w:rsidR="0056112A" w:rsidRPr="0056112A">
        <w:rPr>
          <w:color w:val="000000" w:themeColor="text1"/>
        </w:rPr>
        <w:t xml:space="preserve">Histogram </w:t>
      </w:r>
      <w:r w:rsidR="00666DC1">
        <w:rPr>
          <w:color w:val="000000" w:themeColor="text1"/>
        </w:rPr>
        <w:t>show</w:t>
      </w:r>
      <w:r w:rsidR="00666DC1" w:rsidRPr="0056112A">
        <w:rPr>
          <w:color w:val="000000" w:themeColor="text1"/>
        </w:rPr>
        <w:t xml:space="preserve">ing </w:t>
      </w:r>
      <w:r w:rsidR="0056112A" w:rsidRPr="0056112A">
        <w:rPr>
          <w:color w:val="000000" w:themeColor="text1"/>
        </w:rPr>
        <w:t xml:space="preserve">the </w:t>
      </w:r>
      <w:r w:rsidR="00666DC1">
        <w:rPr>
          <w:color w:val="000000" w:themeColor="text1"/>
        </w:rPr>
        <w:t>alterations</w:t>
      </w:r>
      <w:r w:rsidR="0056112A" w:rsidRPr="0056112A">
        <w:rPr>
          <w:color w:val="000000" w:themeColor="text1"/>
        </w:rPr>
        <w:t xml:space="preserve"> of </w:t>
      </w:r>
      <w:r w:rsidR="0056112A" w:rsidRPr="00F33C91">
        <w:rPr>
          <w:i/>
          <w:iCs/>
          <w:color w:val="000000" w:themeColor="text1"/>
        </w:rPr>
        <w:t>PHF23</w:t>
      </w:r>
      <w:r w:rsidR="0056112A" w:rsidRPr="0056112A">
        <w:rPr>
          <w:color w:val="000000" w:themeColor="text1"/>
        </w:rPr>
        <w:t xml:space="preserve"> in TCGA </w:t>
      </w:r>
      <w:proofErr w:type="spellStart"/>
      <w:r w:rsidR="0056112A" w:rsidRPr="0056112A">
        <w:rPr>
          <w:color w:val="000000" w:themeColor="text1"/>
        </w:rPr>
        <w:t>PanCancer</w:t>
      </w:r>
      <w:proofErr w:type="spellEnd"/>
      <w:r w:rsidR="00666DC1">
        <w:rPr>
          <w:color w:val="000000" w:themeColor="text1"/>
        </w:rPr>
        <w:t>, analyzed from</w:t>
      </w:r>
      <w:r w:rsidR="0056112A" w:rsidRPr="0056112A">
        <w:rPr>
          <w:color w:val="000000" w:themeColor="text1"/>
        </w:rPr>
        <w:t xml:space="preserve"> </w:t>
      </w:r>
      <w:proofErr w:type="spellStart"/>
      <w:r w:rsidR="0056112A" w:rsidRPr="0056112A">
        <w:rPr>
          <w:color w:val="000000" w:themeColor="text1"/>
        </w:rPr>
        <w:t>cBioPortal</w:t>
      </w:r>
      <w:bookmarkStart w:id="0" w:name="_GoBack"/>
      <w:bookmarkEnd w:id="0"/>
      <w:proofErr w:type="spellEnd"/>
      <w:r w:rsidR="0056112A" w:rsidRPr="0056112A">
        <w:rPr>
          <w:color w:val="000000" w:themeColor="text1"/>
        </w:rPr>
        <w:t>.</w:t>
      </w:r>
    </w:p>
    <w:p w14:paraId="3A6CC384" w14:textId="6902AD30" w:rsidR="00560678" w:rsidRPr="00A42FC4" w:rsidRDefault="005745A7" w:rsidP="00B66D49">
      <w:pPr>
        <w:jc w:val="both"/>
        <w:rPr>
          <w:color w:val="000000" w:themeColor="text1"/>
        </w:rPr>
      </w:pPr>
      <w:r>
        <w:rPr>
          <w:color w:val="000000" w:themeColor="text1"/>
        </w:rPr>
        <w:br w:type="page"/>
      </w:r>
      <w:r w:rsidR="00B04F9B">
        <w:rPr>
          <w:rFonts w:hint="eastAsia"/>
          <w:noProof/>
        </w:rPr>
        <w:lastRenderedPageBreak/>
        <w:drawing>
          <wp:anchor distT="0" distB="0" distL="114300" distR="114300" simplePos="0" relativeHeight="251684864" behindDoc="0" locked="0" layoutInCell="1" allowOverlap="1" wp14:anchorId="62E5A891" wp14:editId="499D28EC">
            <wp:simplePos x="0" y="0"/>
            <wp:positionH relativeFrom="margin">
              <wp:align>center</wp:align>
            </wp:positionH>
            <wp:positionV relativeFrom="paragraph">
              <wp:posOffset>0</wp:posOffset>
            </wp:positionV>
            <wp:extent cx="5727700" cy="3925570"/>
            <wp:effectExtent l="0" t="0" r="0"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pic:nvPicPr>
                  <pic:blipFill>
                    <a:blip r:embed="rId10">
                      <a:extLst>
                        <a:ext uri="{28A0092B-C50C-407E-A947-70E740481C1C}">
                          <a14:useLocalDpi xmlns:a14="http://schemas.microsoft.com/office/drawing/2010/main" val="0"/>
                        </a:ext>
                      </a:extLst>
                    </a:blip>
                    <a:stretch>
                      <a:fillRect/>
                    </a:stretch>
                  </pic:blipFill>
                  <pic:spPr>
                    <a:xfrm>
                      <a:off x="0" y="0"/>
                      <a:ext cx="5727700" cy="3925570"/>
                    </a:xfrm>
                    <a:prstGeom prst="rect">
                      <a:avLst/>
                    </a:prstGeom>
                  </pic:spPr>
                </pic:pic>
              </a:graphicData>
            </a:graphic>
            <wp14:sizeRelH relativeFrom="page">
              <wp14:pctWidth>0</wp14:pctWidth>
            </wp14:sizeRelH>
            <wp14:sizeRelV relativeFrom="page">
              <wp14:pctHeight>0</wp14:pctHeight>
            </wp14:sizeRelV>
          </wp:anchor>
        </w:drawing>
      </w:r>
      <w:r w:rsidR="00560678" w:rsidRPr="00A42FC4">
        <w:rPr>
          <w:b/>
          <w:color w:val="000000" w:themeColor="text1"/>
        </w:rPr>
        <w:t>Figure S3</w:t>
      </w:r>
      <w:r w:rsidR="00CC2035">
        <w:rPr>
          <w:b/>
          <w:color w:val="000000" w:themeColor="text1"/>
        </w:rPr>
        <w:t xml:space="preserve"> </w:t>
      </w:r>
      <w:r w:rsidR="00560678" w:rsidRPr="00A42FC4">
        <w:rPr>
          <w:b/>
          <w:color w:val="000000" w:themeColor="text1"/>
        </w:rPr>
        <w:t>|</w:t>
      </w:r>
      <w:r w:rsidR="00121191">
        <w:rPr>
          <w:b/>
          <w:color w:val="000000" w:themeColor="text1"/>
        </w:rPr>
        <w:t xml:space="preserve"> </w:t>
      </w:r>
      <w:r w:rsidR="00560678" w:rsidRPr="00787893">
        <w:rPr>
          <w:b/>
          <w:color w:val="000000" w:themeColor="text1"/>
        </w:rPr>
        <w:t xml:space="preserve">PHF23 </w:t>
      </w:r>
      <w:r w:rsidR="00B01A81" w:rsidRPr="00403D98">
        <w:rPr>
          <w:b/>
          <w:color w:val="000000" w:themeColor="text1"/>
        </w:rPr>
        <w:t>co</w:t>
      </w:r>
      <w:r w:rsidR="007E295B">
        <w:rPr>
          <w:b/>
          <w:color w:val="000000" w:themeColor="text1"/>
        </w:rPr>
        <w:t>-</w:t>
      </w:r>
      <w:r w:rsidR="00B01A81" w:rsidRPr="00403D98">
        <w:rPr>
          <w:b/>
          <w:color w:val="000000" w:themeColor="text1"/>
        </w:rPr>
        <w:t>loca</w:t>
      </w:r>
      <w:r w:rsidR="00621400">
        <w:rPr>
          <w:b/>
          <w:color w:val="000000" w:themeColor="text1"/>
        </w:rPr>
        <w:t>t</w:t>
      </w:r>
      <w:r w:rsidR="00B01A81" w:rsidRPr="00403D98">
        <w:rPr>
          <w:b/>
          <w:color w:val="000000" w:themeColor="text1"/>
        </w:rPr>
        <w:t xml:space="preserve">ed with H3K4me3 and </w:t>
      </w:r>
      <w:r w:rsidR="00560678" w:rsidRPr="00787893">
        <w:rPr>
          <w:b/>
          <w:color w:val="000000" w:themeColor="text1"/>
        </w:rPr>
        <w:t xml:space="preserve">regulated </w:t>
      </w:r>
      <w:r w:rsidR="00B01A81" w:rsidRPr="00403D98">
        <w:rPr>
          <w:b/>
          <w:color w:val="000000" w:themeColor="text1"/>
        </w:rPr>
        <w:t>gene expression</w:t>
      </w:r>
      <w:r w:rsidR="00560678" w:rsidRPr="00787893">
        <w:rPr>
          <w:b/>
          <w:color w:val="000000" w:themeColor="text1"/>
        </w:rPr>
        <w:t>.</w:t>
      </w:r>
    </w:p>
    <w:p w14:paraId="799563F5" w14:textId="386CCEF7" w:rsidR="00560678" w:rsidRPr="00A42FC4" w:rsidRDefault="00560678" w:rsidP="00B66D49">
      <w:pPr>
        <w:jc w:val="both"/>
        <w:rPr>
          <w:color w:val="000000" w:themeColor="text1"/>
        </w:rPr>
      </w:pPr>
      <w:r w:rsidRPr="00A42FC4">
        <w:rPr>
          <w:color w:val="000000" w:themeColor="text1"/>
        </w:rPr>
        <w:t>A, Genome</w:t>
      </w:r>
      <w:r w:rsidR="00B01A81">
        <w:rPr>
          <w:color w:val="000000" w:themeColor="text1"/>
        </w:rPr>
        <w:t>-wide</w:t>
      </w:r>
      <w:r w:rsidRPr="00A42FC4">
        <w:rPr>
          <w:color w:val="000000" w:themeColor="text1"/>
        </w:rPr>
        <w:t xml:space="preserve"> distribution of H3K4me3 (left) and PHF23 (right) </w:t>
      </w:r>
      <w:r w:rsidR="00B01A81" w:rsidRPr="00A42FC4">
        <w:rPr>
          <w:color w:val="000000" w:themeColor="text1"/>
        </w:rPr>
        <w:t xml:space="preserve">bound peaks </w:t>
      </w:r>
      <w:r w:rsidRPr="00A42FC4">
        <w:rPr>
          <w:color w:val="000000" w:themeColor="text1"/>
        </w:rPr>
        <w:t>in Ba/F3 cells, measured by ChIP-seq analysis. B, Mean log</w:t>
      </w:r>
      <w:r w:rsidR="00093245" w:rsidRPr="0089646D">
        <w:rPr>
          <w:color w:val="000000" w:themeColor="text1"/>
          <w:vertAlign w:val="subscript"/>
        </w:rPr>
        <w:t>2</w:t>
      </w:r>
      <w:r w:rsidR="002B10F6">
        <w:rPr>
          <w:color w:val="000000" w:themeColor="text1"/>
        </w:rPr>
        <w:t xml:space="preserve"> </w:t>
      </w:r>
      <w:r w:rsidRPr="00A42FC4">
        <w:rPr>
          <w:color w:val="000000" w:themeColor="text1"/>
        </w:rPr>
        <w:t xml:space="preserve">TPM </w:t>
      </w:r>
      <w:r w:rsidR="00B01A81">
        <w:rPr>
          <w:color w:val="000000" w:themeColor="text1"/>
        </w:rPr>
        <w:t>of genes</w:t>
      </w:r>
      <w:r w:rsidRPr="00A42FC4">
        <w:rPr>
          <w:color w:val="000000" w:themeColor="text1"/>
        </w:rPr>
        <w:t xml:space="preserve"> </w:t>
      </w:r>
      <w:r w:rsidR="00B01A81">
        <w:rPr>
          <w:color w:val="000000" w:themeColor="text1"/>
        </w:rPr>
        <w:t>with</w:t>
      </w:r>
      <w:r w:rsidRPr="00A42FC4">
        <w:rPr>
          <w:color w:val="000000" w:themeColor="text1"/>
        </w:rPr>
        <w:t xml:space="preserve"> no binding (without H3K4me3 and PHF23 binding), H3K4me3 only,</w:t>
      </w:r>
      <w:r w:rsidR="0094371A">
        <w:rPr>
          <w:color w:val="000000" w:themeColor="text1"/>
        </w:rPr>
        <w:t xml:space="preserve"> </w:t>
      </w:r>
      <w:r w:rsidRPr="00A42FC4">
        <w:rPr>
          <w:color w:val="000000" w:themeColor="text1"/>
        </w:rPr>
        <w:t xml:space="preserve">PHF23 only </w:t>
      </w:r>
      <w:r w:rsidR="00B01A81">
        <w:rPr>
          <w:color w:val="000000" w:themeColor="text1"/>
        </w:rPr>
        <w:t>and</w:t>
      </w:r>
      <w:r w:rsidRPr="00A42FC4">
        <w:rPr>
          <w:color w:val="000000" w:themeColor="text1"/>
        </w:rPr>
        <w:t xml:space="preserve"> co-binding (both H3K4me3 and PHF23 binding) in</w:t>
      </w:r>
      <w:r w:rsidR="00034156" w:rsidRPr="00A42FC4">
        <w:rPr>
          <w:color w:val="000000" w:themeColor="text1"/>
        </w:rPr>
        <w:t xml:space="preserve"> pre-B </w:t>
      </w:r>
      <w:r w:rsidRPr="00A42FC4">
        <w:rPr>
          <w:color w:val="000000" w:themeColor="text1"/>
        </w:rPr>
        <w:t>cells.</w:t>
      </w:r>
      <w:r w:rsidRPr="00A42FC4">
        <w:rPr>
          <w:i/>
          <w:color w:val="000000" w:themeColor="text1"/>
        </w:rPr>
        <w:t xml:space="preserve"> </w:t>
      </w:r>
      <w:proofErr w:type="spellStart"/>
      <w:r w:rsidRPr="00A42FC4">
        <w:rPr>
          <w:i/>
          <w:color w:val="000000" w:themeColor="text1"/>
        </w:rPr>
        <w:t>p</w:t>
      </w:r>
      <w:r w:rsidRPr="00A42FC4">
        <w:rPr>
          <w:color w:val="000000" w:themeColor="text1"/>
          <w:vertAlign w:val="subscript"/>
        </w:rPr>
        <w:t>adj</w:t>
      </w:r>
      <w:r w:rsidR="00B01A81">
        <w:rPr>
          <w:color w:val="000000" w:themeColor="text1"/>
        </w:rPr>
        <w:t>,</w:t>
      </w:r>
      <w:bookmarkStart w:id="1" w:name="_Hlk45739257"/>
      <w:r w:rsidRPr="00A42FC4">
        <w:rPr>
          <w:color w:val="000000" w:themeColor="text1"/>
        </w:rPr>
        <w:t>Wilcoxon</w:t>
      </w:r>
      <w:proofErr w:type="spellEnd"/>
      <w:r w:rsidRPr="00A42FC4">
        <w:rPr>
          <w:color w:val="000000" w:themeColor="text1"/>
        </w:rPr>
        <w:t xml:space="preserve"> signed-rank test</w:t>
      </w:r>
      <w:bookmarkEnd w:id="1"/>
      <w:r w:rsidRPr="00A42FC4">
        <w:rPr>
          <w:color w:val="000000" w:themeColor="text1"/>
        </w:rPr>
        <w:t>. C, The Gene Ontology (GO) enrichment plot</w:t>
      </w:r>
      <w:r w:rsidR="001B62DC">
        <w:rPr>
          <w:color w:val="000000" w:themeColor="text1"/>
        </w:rPr>
        <w:t xml:space="preserve"> </w:t>
      </w:r>
      <w:r w:rsidR="00B01A81">
        <w:rPr>
          <w:color w:val="000000" w:themeColor="text1"/>
        </w:rPr>
        <w:t>of the</w:t>
      </w:r>
      <w:r w:rsidRPr="00A42FC4">
        <w:rPr>
          <w:color w:val="000000" w:themeColor="text1"/>
        </w:rPr>
        <w:t xml:space="preserve"> upregulated genes in sh</w:t>
      </w:r>
      <w:r w:rsidRPr="00A42FC4">
        <w:rPr>
          <w:i/>
          <w:color w:val="000000" w:themeColor="text1"/>
        </w:rPr>
        <w:t>Phf23</w:t>
      </w:r>
      <w:r w:rsidRPr="00A42FC4">
        <w:rPr>
          <w:color w:val="000000" w:themeColor="text1"/>
        </w:rPr>
        <w:t xml:space="preserve"> pre-B cells compared to </w:t>
      </w:r>
      <w:proofErr w:type="spellStart"/>
      <w:r w:rsidRPr="00A42FC4">
        <w:rPr>
          <w:color w:val="000000" w:themeColor="text1"/>
        </w:rPr>
        <w:t>sh</w:t>
      </w:r>
      <w:r w:rsidRPr="00A42FC4">
        <w:rPr>
          <w:i/>
          <w:color w:val="000000" w:themeColor="text1"/>
        </w:rPr>
        <w:t>Ren</w:t>
      </w:r>
      <w:proofErr w:type="spellEnd"/>
      <w:r w:rsidRPr="00A42FC4">
        <w:rPr>
          <w:color w:val="000000" w:themeColor="text1"/>
        </w:rPr>
        <w:t xml:space="preserve"> pre-B cells. D, The </w:t>
      </w:r>
      <w:r w:rsidR="0051208F" w:rsidRPr="00A42FC4">
        <w:rPr>
          <w:color w:val="000000" w:themeColor="text1"/>
        </w:rPr>
        <w:t>GO</w:t>
      </w:r>
      <w:r w:rsidRPr="00A42FC4">
        <w:rPr>
          <w:color w:val="000000" w:themeColor="text1"/>
        </w:rPr>
        <w:t xml:space="preserve"> enrichment plot </w:t>
      </w:r>
      <w:r w:rsidR="00B01A81">
        <w:rPr>
          <w:color w:val="000000" w:themeColor="text1"/>
        </w:rPr>
        <w:t>of the</w:t>
      </w:r>
      <w:r w:rsidRPr="00A42FC4">
        <w:rPr>
          <w:color w:val="000000" w:themeColor="text1"/>
        </w:rPr>
        <w:t xml:space="preserve"> downregulated genes in sh</w:t>
      </w:r>
      <w:r w:rsidRPr="00A42FC4">
        <w:rPr>
          <w:i/>
          <w:color w:val="000000" w:themeColor="text1"/>
        </w:rPr>
        <w:t>Phf23</w:t>
      </w:r>
      <w:r w:rsidRPr="00A42FC4">
        <w:rPr>
          <w:color w:val="000000" w:themeColor="text1"/>
        </w:rPr>
        <w:t xml:space="preserve"> pre-B cells compared to </w:t>
      </w:r>
      <w:proofErr w:type="spellStart"/>
      <w:r w:rsidRPr="00A42FC4">
        <w:rPr>
          <w:color w:val="000000" w:themeColor="text1"/>
        </w:rPr>
        <w:t>sh</w:t>
      </w:r>
      <w:r w:rsidRPr="00A42FC4">
        <w:rPr>
          <w:i/>
          <w:color w:val="000000" w:themeColor="text1"/>
        </w:rPr>
        <w:t>Ren</w:t>
      </w:r>
      <w:proofErr w:type="spellEnd"/>
      <w:r w:rsidRPr="00A42FC4">
        <w:rPr>
          <w:color w:val="000000" w:themeColor="text1"/>
        </w:rPr>
        <w:t xml:space="preserve"> pre-B cells. </w:t>
      </w:r>
      <w:r w:rsidR="0087294B">
        <w:rPr>
          <w:color w:val="000000" w:themeColor="text1"/>
        </w:rPr>
        <w:t>E,</w:t>
      </w:r>
      <w:r w:rsidR="0087294B" w:rsidRPr="00A42FC4">
        <w:rPr>
          <w:color w:val="000000" w:themeColor="text1"/>
        </w:rPr>
        <w:t xml:space="preserve"> Venn diagram showing overlapping of PHF23 and </w:t>
      </w:r>
      <w:r w:rsidR="0087294B">
        <w:rPr>
          <w:color w:val="000000" w:themeColor="text1"/>
        </w:rPr>
        <w:t>NUP98-PHF23</w:t>
      </w:r>
      <w:r w:rsidR="0087294B" w:rsidRPr="00A42FC4">
        <w:rPr>
          <w:color w:val="000000" w:themeColor="text1"/>
        </w:rPr>
        <w:t xml:space="preserve"> bound genes; </w:t>
      </w:r>
      <w:r w:rsidR="0087294B" w:rsidRPr="00A42FC4">
        <w:rPr>
          <w:i/>
          <w:color w:val="000000" w:themeColor="text1"/>
        </w:rPr>
        <w:t>p</w:t>
      </w:r>
      <w:r w:rsidR="0087294B">
        <w:rPr>
          <w:color w:val="000000" w:themeColor="text1"/>
        </w:rPr>
        <w:t xml:space="preserve">, </w:t>
      </w:r>
      <w:r w:rsidR="0087294B" w:rsidRPr="00A42FC4">
        <w:rPr>
          <w:color w:val="000000" w:themeColor="text1"/>
        </w:rPr>
        <w:t>Fisher’s exact test.</w:t>
      </w:r>
    </w:p>
    <w:p w14:paraId="7328B95E" w14:textId="77777777" w:rsidR="00560678" w:rsidRDefault="00560678" w:rsidP="00560678">
      <w:pPr>
        <w:rPr>
          <w:rFonts w:ascii="Calibri" w:hAnsi="Calibri" w:cs="Calibri"/>
          <w:color w:val="000000" w:themeColor="text1"/>
        </w:rPr>
      </w:pPr>
    </w:p>
    <w:p w14:paraId="7C5C45A7" w14:textId="77777777" w:rsidR="00560678" w:rsidRDefault="00560678" w:rsidP="00560678">
      <w:r>
        <w:br w:type="page"/>
      </w:r>
    </w:p>
    <w:p w14:paraId="5B2E98CB" w14:textId="2E4EAA4E" w:rsidR="00560678" w:rsidRPr="00787893" w:rsidRDefault="00B04F9B" w:rsidP="00F33C91">
      <w:pPr>
        <w:rPr>
          <w:b/>
          <w:color w:val="000000" w:themeColor="text1"/>
        </w:rPr>
      </w:pPr>
      <w:r>
        <w:rPr>
          <w:noProof/>
        </w:rPr>
        <w:lastRenderedPageBreak/>
        <w:drawing>
          <wp:anchor distT="0" distB="0" distL="114300" distR="114300" simplePos="0" relativeHeight="251685888" behindDoc="0" locked="0" layoutInCell="1" allowOverlap="1" wp14:anchorId="48C03BD0" wp14:editId="3B197CDB">
            <wp:simplePos x="0" y="0"/>
            <wp:positionH relativeFrom="margin">
              <wp:align>center</wp:align>
            </wp:positionH>
            <wp:positionV relativeFrom="paragraph">
              <wp:posOffset>0</wp:posOffset>
            </wp:positionV>
            <wp:extent cx="5626100" cy="4953000"/>
            <wp:effectExtent l="0" t="0" r="0"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1">
                      <a:extLst>
                        <a:ext uri="{28A0092B-C50C-407E-A947-70E740481C1C}">
                          <a14:useLocalDpi xmlns:a14="http://schemas.microsoft.com/office/drawing/2010/main" val="0"/>
                        </a:ext>
                      </a:extLst>
                    </a:blip>
                    <a:stretch>
                      <a:fillRect/>
                    </a:stretch>
                  </pic:blipFill>
                  <pic:spPr>
                    <a:xfrm>
                      <a:off x="0" y="0"/>
                      <a:ext cx="5626100" cy="4953000"/>
                    </a:xfrm>
                    <a:prstGeom prst="rect">
                      <a:avLst/>
                    </a:prstGeom>
                  </pic:spPr>
                </pic:pic>
              </a:graphicData>
            </a:graphic>
            <wp14:sizeRelH relativeFrom="page">
              <wp14:pctWidth>0</wp14:pctWidth>
            </wp14:sizeRelH>
            <wp14:sizeRelV relativeFrom="page">
              <wp14:pctHeight>0</wp14:pctHeight>
            </wp14:sizeRelV>
          </wp:anchor>
        </w:drawing>
      </w:r>
      <w:r w:rsidR="00560678" w:rsidRPr="00787893">
        <w:rPr>
          <w:b/>
          <w:color w:val="000000" w:themeColor="text1"/>
        </w:rPr>
        <w:t>Figure S4</w:t>
      </w:r>
      <w:r w:rsidR="00CC2035">
        <w:rPr>
          <w:b/>
          <w:color w:val="000000" w:themeColor="text1"/>
        </w:rPr>
        <w:t xml:space="preserve"> </w:t>
      </w:r>
      <w:r w:rsidR="00560678" w:rsidRPr="00787893">
        <w:rPr>
          <w:b/>
          <w:color w:val="000000" w:themeColor="text1"/>
        </w:rPr>
        <w:t>|</w:t>
      </w:r>
      <w:r w:rsidR="00121191" w:rsidRPr="00403D98">
        <w:rPr>
          <w:b/>
          <w:color w:val="000000" w:themeColor="text1"/>
        </w:rPr>
        <w:t xml:space="preserve"> </w:t>
      </w:r>
      <w:r w:rsidR="00121191" w:rsidRPr="00403D98">
        <w:rPr>
          <w:b/>
          <w:i/>
          <w:color w:val="000000" w:themeColor="text1"/>
        </w:rPr>
        <w:t>Phf23</w:t>
      </w:r>
      <w:r w:rsidR="00121191" w:rsidRPr="00403D98">
        <w:rPr>
          <w:b/>
          <w:color w:val="000000" w:themeColor="text1"/>
        </w:rPr>
        <w:t xml:space="preserve"> loss impaired the B cell differentiation in mice.</w:t>
      </w:r>
    </w:p>
    <w:p w14:paraId="25A87EC9" w14:textId="71F42AFB" w:rsidR="00560678" w:rsidRPr="00034156" w:rsidRDefault="00560678" w:rsidP="00B66D49">
      <w:pPr>
        <w:jc w:val="both"/>
        <w:rPr>
          <w:color w:val="000000" w:themeColor="text1"/>
        </w:rPr>
      </w:pPr>
      <w:r w:rsidRPr="00A42FC4">
        <w:rPr>
          <w:color w:val="000000" w:themeColor="text1"/>
        </w:rPr>
        <w:t>A, Representative flow plots showing percentages of donor-type LSK and CLP populations in Lin</w:t>
      </w:r>
      <w:r w:rsidRPr="00A42FC4">
        <w:rPr>
          <w:color w:val="000000" w:themeColor="text1"/>
          <w:vertAlign w:val="superscript"/>
        </w:rPr>
        <w:t>-</w:t>
      </w:r>
      <w:r w:rsidRPr="00A42FC4">
        <w:rPr>
          <w:color w:val="000000" w:themeColor="text1"/>
        </w:rPr>
        <w:t xml:space="preserve"> BM cells of recipient mice 4 months after BMT</w:t>
      </w:r>
      <w:r w:rsidR="000F5122">
        <w:rPr>
          <w:color w:val="000000" w:themeColor="text1"/>
        </w:rPr>
        <w:t>, from the experiment shown in Fig. 3G</w:t>
      </w:r>
      <w:r w:rsidRPr="00A42FC4">
        <w:rPr>
          <w:color w:val="000000" w:themeColor="text1"/>
        </w:rPr>
        <w:t xml:space="preserve">. </w:t>
      </w:r>
      <w:r w:rsidRPr="00034156">
        <w:rPr>
          <w:color w:val="000000" w:themeColor="text1"/>
        </w:rPr>
        <w:t>B, Representative flow plots showing percentages of B220</w:t>
      </w:r>
      <w:r w:rsidRPr="00034156">
        <w:rPr>
          <w:color w:val="000000" w:themeColor="text1"/>
          <w:vertAlign w:val="superscript"/>
        </w:rPr>
        <w:t>+</w:t>
      </w:r>
      <w:r w:rsidRPr="00034156">
        <w:rPr>
          <w:color w:val="000000" w:themeColor="text1"/>
        </w:rPr>
        <w:t>CD43</w:t>
      </w:r>
      <w:r w:rsidRPr="00034156">
        <w:rPr>
          <w:color w:val="000000" w:themeColor="text1"/>
          <w:vertAlign w:val="superscript"/>
        </w:rPr>
        <w:t xml:space="preserve">+ </w:t>
      </w:r>
      <w:r w:rsidRPr="00034156">
        <w:rPr>
          <w:color w:val="000000" w:themeColor="text1"/>
        </w:rPr>
        <w:t>and B220</w:t>
      </w:r>
      <w:r w:rsidRPr="005A513A">
        <w:rPr>
          <w:color w:val="000000" w:themeColor="text1"/>
          <w:vertAlign w:val="superscript"/>
        </w:rPr>
        <w:t>+</w:t>
      </w:r>
      <w:r w:rsidRPr="005A513A">
        <w:rPr>
          <w:color w:val="000000" w:themeColor="text1"/>
        </w:rPr>
        <w:t>CD43</w:t>
      </w:r>
      <w:r w:rsidRPr="005A513A">
        <w:rPr>
          <w:color w:val="000000" w:themeColor="text1"/>
          <w:vertAlign w:val="superscript"/>
        </w:rPr>
        <w:t>-</w:t>
      </w:r>
      <w:r w:rsidRPr="005A513A">
        <w:rPr>
          <w:color w:val="000000" w:themeColor="text1"/>
        </w:rPr>
        <w:t xml:space="preserve"> populations gated in donor-type BM cells. C, Representative flow </w:t>
      </w:r>
      <w:r w:rsidRPr="00C55F19">
        <w:rPr>
          <w:color w:val="000000" w:themeColor="text1"/>
        </w:rPr>
        <w:t>plots showing percentages of CD24</w:t>
      </w:r>
      <w:r w:rsidRPr="00C55F19">
        <w:rPr>
          <w:color w:val="000000" w:themeColor="text1"/>
          <w:vertAlign w:val="superscript"/>
        </w:rPr>
        <w:t>-</w:t>
      </w:r>
      <w:r w:rsidRPr="00034156">
        <w:rPr>
          <w:color w:val="000000" w:themeColor="text1"/>
        </w:rPr>
        <w:t xml:space="preserve"> (pre-pro B), CD24</w:t>
      </w:r>
      <w:r w:rsidRPr="00034156">
        <w:rPr>
          <w:color w:val="000000" w:themeColor="text1"/>
          <w:vertAlign w:val="superscript"/>
        </w:rPr>
        <w:t>+</w:t>
      </w:r>
      <w:r w:rsidRPr="00034156">
        <w:rPr>
          <w:color w:val="000000" w:themeColor="text1"/>
        </w:rPr>
        <w:t xml:space="preserve"> (pro</w:t>
      </w:r>
      <w:r w:rsidR="009437C5">
        <w:rPr>
          <w:color w:val="000000" w:themeColor="text1"/>
        </w:rPr>
        <w:t>-</w:t>
      </w:r>
      <w:r w:rsidRPr="00034156">
        <w:rPr>
          <w:color w:val="000000" w:themeColor="text1"/>
        </w:rPr>
        <w:t>B) gated in B220</w:t>
      </w:r>
      <w:r w:rsidRPr="00034156">
        <w:rPr>
          <w:color w:val="000000" w:themeColor="text1"/>
          <w:vertAlign w:val="superscript"/>
        </w:rPr>
        <w:t>+</w:t>
      </w:r>
      <w:r w:rsidRPr="00034156">
        <w:rPr>
          <w:color w:val="000000" w:themeColor="text1"/>
        </w:rPr>
        <w:t>CD43</w:t>
      </w:r>
      <w:r w:rsidRPr="00034156">
        <w:rPr>
          <w:color w:val="000000" w:themeColor="text1"/>
          <w:vertAlign w:val="superscript"/>
        </w:rPr>
        <w:t>+</w:t>
      </w:r>
      <w:r w:rsidRPr="00034156">
        <w:rPr>
          <w:color w:val="000000" w:themeColor="text1"/>
        </w:rPr>
        <w:t xml:space="preserve"> cells. </w:t>
      </w:r>
      <w:r w:rsidR="00B934CA">
        <w:rPr>
          <w:color w:val="000000" w:themeColor="text1"/>
        </w:rPr>
        <w:t>D</w:t>
      </w:r>
      <w:r w:rsidR="00B934CA" w:rsidRPr="00A42FC4">
        <w:rPr>
          <w:color w:val="000000" w:themeColor="text1"/>
        </w:rPr>
        <w:t>, Representative flow plots showing percentages of donor-type B220</w:t>
      </w:r>
      <w:r w:rsidR="00B934CA" w:rsidRPr="00A42FC4">
        <w:rPr>
          <w:color w:val="000000" w:themeColor="text1"/>
          <w:vertAlign w:val="superscript"/>
        </w:rPr>
        <w:t>+</w:t>
      </w:r>
      <w:r w:rsidR="00B934CA" w:rsidRPr="00A42FC4">
        <w:rPr>
          <w:color w:val="000000" w:themeColor="text1"/>
        </w:rPr>
        <w:t xml:space="preserve"> cell in BM of recipient mice.</w:t>
      </w:r>
      <w:r w:rsidR="00B934CA">
        <w:rPr>
          <w:color w:val="000000" w:themeColor="text1"/>
        </w:rPr>
        <w:t xml:space="preserve"> E</w:t>
      </w:r>
      <w:r w:rsidRPr="00A42FC4">
        <w:rPr>
          <w:color w:val="000000" w:themeColor="text1"/>
        </w:rPr>
        <w:t>, Percentages of donor-type B220</w:t>
      </w:r>
      <w:r w:rsidRPr="00A42FC4">
        <w:rPr>
          <w:color w:val="000000" w:themeColor="text1"/>
          <w:vertAlign w:val="superscript"/>
        </w:rPr>
        <w:t>+</w:t>
      </w:r>
      <w:r w:rsidRPr="00A42FC4">
        <w:rPr>
          <w:color w:val="000000" w:themeColor="text1"/>
        </w:rPr>
        <w:t xml:space="preserve"> population in peripheral blood (PB), bone marrow (BM) and spleen (SP) of recipient mice. </w:t>
      </w:r>
      <w:r w:rsidR="00B934CA">
        <w:rPr>
          <w:color w:val="000000" w:themeColor="text1"/>
        </w:rPr>
        <w:t>F</w:t>
      </w:r>
      <w:r w:rsidRPr="00A42FC4">
        <w:rPr>
          <w:color w:val="000000" w:themeColor="text1"/>
        </w:rPr>
        <w:t>, Numbers of donor-type B220</w:t>
      </w:r>
      <w:r w:rsidRPr="00A42FC4">
        <w:rPr>
          <w:color w:val="000000" w:themeColor="text1"/>
          <w:vertAlign w:val="superscript"/>
        </w:rPr>
        <w:t>+</w:t>
      </w:r>
      <w:r w:rsidRPr="00A42FC4">
        <w:rPr>
          <w:color w:val="000000" w:themeColor="text1"/>
        </w:rPr>
        <w:t xml:space="preserve"> cells in BM and spleen of recipient mice.</w:t>
      </w:r>
      <w:r w:rsidR="00A62270">
        <w:rPr>
          <w:color w:val="000000" w:themeColor="text1"/>
        </w:rPr>
        <w:t xml:space="preserve"> </w:t>
      </w:r>
      <w:r w:rsidR="0051208F">
        <w:rPr>
          <w:color w:val="000000" w:themeColor="text1"/>
        </w:rPr>
        <w:t>E</w:t>
      </w:r>
      <w:r w:rsidRPr="00A42FC4">
        <w:rPr>
          <w:color w:val="000000" w:themeColor="text1"/>
        </w:rPr>
        <w:t>-</w:t>
      </w:r>
      <w:r w:rsidR="0051208F">
        <w:rPr>
          <w:color w:val="000000" w:themeColor="text1"/>
        </w:rPr>
        <w:t>F</w:t>
      </w:r>
      <w:r w:rsidRPr="00A42FC4">
        <w:rPr>
          <w:color w:val="000000" w:themeColor="text1"/>
        </w:rPr>
        <w:t>, *</w:t>
      </w:r>
      <w:r w:rsidRPr="00A42FC4">
        <w:rPr>
          <w:i/>
          <w:color w:val="000000" w:themeColor="text1"/>
        </w:rPr>
        <w:t>p</w:t>
      </w:r>
      <w:r w:rsidRPr="00A42FC4">
        <w:rPr>
          <w:color w:val="000000" w:themeColor="text1"/>
        </w:rPr>
        <w:t>&lt;0.05, **</w:t>
      </w:r>
      <w:r w:rsidRPr="00A42FC4">
        <w:rPr>
          <w:i/>
          <w:color w:val="000000" w:themeColor="text1"/>
        </w:rPr>
        <w:t>p</w:t>
      </w:r>
      <w:r w:rsidRPr="00A42FC4">
        <w:rPr>
          <w:color w:val="000000" w:themeColor="text1"/>
        </w:rPr>
        <w:t>&lt;0.01, ***</w:t>
      </w:r>
      <w:r w:rsidRPr="00A42FC4">
        <w:rPr>
          <w:i/>
          <w:color w:val="000000" w:themeColor="text1"/>
        </w:rPr>
        <w:t>p</w:t>
      </w:r>
      <w:r w:rsidRPr="00A42FC4">
        <w:rPr>
          <w:color w:val="000000" w:themeColor="text1"/>
        </w:rPr>
        <w:t>&lt;0.001 (</w:t>
      </w:r>
      <w:r w:rsidR="005C7EA3" w:rsidRPr="00A42FC4">
        <w:rPr>
          <w:i/>
          <w:color w:val="000000" w:themeColor="text1"/>
        </w:rPr>
        <w:t>t</w:t>
      </w:r>
      <w:r w:rsidR="005C7EA3">
        <w:rPr>
          <w:color w:val="000000" w:themeColor="text1"/>
        </w:rPr>
        <w:t>-</w:t>
      </w:r>
      <w:r w:rsidRPr="00A42FC4">
        <w:rPr>
          <w:color w:val="000000" w:themeColor="text1"/>
        </w:rPr>
        <w:t xml:space="preserve">test). </w:t>
      </w:r>
    </w:p>
    <w:p w14:paraId="4C14B318" w14:textId="77777777" w:rsidR="00560678" w:rsidRPr="008817CF" w:rsidRDefault="00560678" w:rsidP="00560678">
      <w:pPr>
        <w:rPr>
          <w:rFonts w:ascii="Calibri" w:hAnsi="Calibri" w:cs="Calibri"/>
          <w:color w:val="000000" w:themeColor="text1"/>
        </w:rPr>
      </w:pPr>
    </w:p>
    <w:p w14:paraId="512783E6" w14:textId="77777777" w:rsidR="00560678" w:rsidRDefault="00560678" w:rsidP="00560678">
      <w:r>
        <w:br w:type="page"/>
      </w:r>
    </w:p>
    <w:p w14:paraId="2137A611" w14:textId="6C26A57A" w:rsidR="00560678" w:rsidRPr="00161036" w:rsidRDefault="00161036" w:rsidP="00584AD1">
      <w:pPr>
        <w:rPr>
          <w:b/>
          <w:color w:val="000000" w:themeColor="text1"/>
        </w:rPr>
      </w:pPr>
      <w:r>
        <w:rPr>
          <w:b/>
          <w:noProof/>
          <w:color w:val="000000" w:themeColor="text1"/>
        </w:rPr>
        <w:lastRenderedPageBreak/>
        <w:drawing>
          <wp:anchor distT="0" distB="0" distL="114300" distR="114300" simplePos="0" relativeHeight="251688960" behindDoc="0" locked="0" layoutInCell="1" allowOverlap="1" wp14:anchorId="667601D5" wp14:editId="233FA8F6">
            <wp:simplePos x="0" y="0"/>
            <wp:positionH relativeFrom="margin">
              <wp:align>center</wp:align>
            </wp:positionH>
            <wp:positionV relativeFrom="paragraph">
              <wp:posOffset>0</wp:posOffset>
            </wp:positionV>
            <wp:extent cx="5727700" cy="5539105"/>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pic:nvPicPr>
                  <pic:blipFill>
                    <a:blip r:embed="rId12">
                      <a:extLst>
                        <a:ext uri="{28A0092B-C50C-407E-A947-70E740481C1C}">
                          <a14:useLocalDpi xmlns:a14="http://schemas.microsoft.com/office/drawing/2010/main" val="0"/>
                        </a:ext>
                      </a:extLst>
                    </a:blip>
                    <a:stretch>
                      <a:fillRect/>
                    </a:stretch>
                  </pic:blipFill>
                  <pic:spPr>
                    <a:xfrm>
                      <a:off x="0" y="0"/>
                      <a:ext cx="5727700" cy="5539105"/>
                    </a:xfrm>
                    <a:prstGeom prst="rect">
                      <a:avLst/>
                    </a:prstGeom>
                  </pic:spPr>
                </pic:pic>
              </a:graphicData>
            </a:graphic>
            <wp14:sizeRelH relativeFrom="page">
              <wp14:pctWidth>0</wp14:pctWidth>
            </wp14:sizeRelH>
            <wp14:sizeRelV relativeFrom="page">
              <wp14:pctHeight>0</wp14:pctHeight>
            </wp14:sizeRelV>
          </wp:anchor>
        </w:drawing>
      </w:r>
      <w:r w:rsidR="00560678" w:rsidRPr="00A42FC4">
        <w:rPr>
          <w:b/>
          <w:color w:val="000000" w:themeColor="text1"/>
        </w:rPr>
        <w:t>Figure S5</w:t>
      </w:r>
      <w:r w:rsidR="00403D98">
        <w:rPr>
          <w:b/>
          <w:color w:val="000000" w:themeColor="text1"/>
        </w:rPr>
        <w:t xml:space="preserve"> </w:t>
      </w:r>
      <w:r w:rsidR="00560678" w:rsidRPr="00A42FC4">
        <w:rPr>
          <w:b/>
          <w:color w:val="000000" w:themeColor="text1"/>
        </w:rPr>
        <w:t>|</w:t>
      </w:r>
      <w:r w:rsidR="00403D98">
        <w:rPr>
          <w:b/>
          <w:color w:val="000000" w:themeColor="text1"/>
        </w:rPr>
        <w:t xml:space="preserve"> </w:t>
      </w:r>
      <w:r w:rsidR="00560678" w:rsidRPr="00A42FC4">
        <w:rPr>
          <w:b/>
          <w:color w:val="000000" w:themeColor="text1"/>
        </w:rPr>
        <w:t>PHF23 negatively regulated the SIN3-HDAC complex.</w:t>
      </w:r>
    </w:p>
    <w:p w14:paraId="2358D5ED" w14:textId="2ED95930" w:rsidR="009B5898" w:rsidRPr="00A42FC4" w:rsidRDefault="00560678" w:rsidP="00B66D49">
      <w:pPr>
        <w:widowControl w:val="0"/>
        <w:autoSpaceDE w:val="0"/>
        <w:autoSpaceDN w:val="0"/>
        <w:adjustRightInd w:val="0"/>
        <w:spacing w:before="50" w:afterLines="50" w:after="120" w:line="288" w:lineRule="auto"/>
        <w:jc w:val="both"/>
        <w:rPr>
          <w:color w:val="000000" w:themeColor="text1"/>
        </w:rPr>
      </w:pPr>
      <w:r w:rsidRPr="00A42FC4">
        <w:rPr>
          <w:color w:val="000000" w:themeColor="text1"/>
        </w:rPr>
        <w:t>A, Schematic diagram of full length and truncated</w:t>
      </w:r>
      <w:r w:rsidR="005A513A">
        <w:rPr>
          <w:color w:val="000000" w:themeColor="text1"/>
        </w:rPr>
        <w:t xml:space="preserve"> PHF23</w:t>
      </w:r>
      <w:r w:rsidRPr="00A42FC4">
        <w:rPr>
          <w:color w:val="000000" w:themeColor="text1"/>
        </w:rPr>
        <w:t xml:space="preserve">. ∆N, N terminus truncated; ∆CC, coiled-coil domain truncated; and ∆PHD, PHD domain truncated. B, heatmaps showing HDAC1 and H3K27ac bound peaks in enhancer (top) and TSS (bottom) regions, analyzed </w:t>
      </w:r>
      <w:r w:rsidR="00F60F66" w:rsidRPr="00A42FC4">
        <w:rPr>
          <w:color w:val="000000" w:themeColor="text1"/>
        </w:rPr>
        <w:t xml:space="preserve">by </w:t>
      </w:r>
      <w:r w:rsidRPr="00A42FC4">
        <w:rPr>
          <w:color w:val="000000" w:themeColor="text1"/>
        </w:rPr>
        <w:t>ChIP-seq. C, Genome distribution of HDAC1 peaks (left) and H3K27ac peaks (right). D, Left, stacked bar graphs showing percentages of genes with or without (w/o) H3K27ac binding in no binding (without HDAC1 TSS and PHF23 binding), HDAC1</w:t>
      </w:r>
      <w:r w:rsidR="005A513A">
        <w:rPr>
          <w:color w:val="000000" w:themeColor="text1"/>
        </w:rPr>
        <w:t>_T</w:t>
      </w:r>
      <w:r w:rsidRPr="00A42FC4">
        <w:rPr>
          <w:color w:val="000000" w:themeColor="text1"/>
        </w:rPr>
        <w:t xml:space="preserve"> (only HDAC1 TSS binding), PHF23 (only PHF23 binding) or co-binding (both have HDAC1 TSS and PHF23 binding) genes. Right, stacked bar graphs showing percentages of genes with or without H3K27ac binding in no binding (without HDAC1 enhancer and PHF23 binding), HDAC1</w:t>
      </w:r>
      <w:r w:rsidR="005A513A">
        <w:rPr>
          <w:color w:val="000000" w:themeColor="text1"/>
        </w:rPr>
        <w:t>_E</w:t>
      </w:r>
      <w:r w:rsidRPr="00A42FC4">
        <w:rPr>
          <w:color w:val="000000" w:themeColor="text1"/>
        </w:rPr>
        <w:t xml:space="preserve"> (only HDAC1 enhancer binding), PHF23 (only PHF23 binding) or co-binding (both have HDAC1 enhancer and PHF23 binding) genes. E, Mean of log</w:t>
      </w:r>
      <w:r w:rsidRPr="0089646D">
        <w:rPr>
          <w:color w:val="000000" w:themeColor="text1"/>
          <w:vertAlign w:val="subscript"/>
        </w:rPr>
        <w:t>2</w:t>
      </w:r>
      <w:r w:rsidRPr="00A42FC4">
        <w:rPr>
          <w:color w:val="000000" w:themeColor="text1"/>
        </w:rPr>
        <w:t xml:space="preserve"> TPM of genes with no binding (without HDAC1 TSS and PHF23 binding), HDAC1</w:t>
      </w:r>
      <w:r w:rsidR="005A513A">
        <w:rPr>
          <w:color w:val="000000" w:themeColor="text1"/>
        </w:rPr>
        <w:t>_T</w:t>
      </w:r>
      <w:r w:rsidRPr="00A42FC4">
        <w:rPr>
          <w:color w:val="000000" w:themeColor="text1"/>
        </w:rPr>
        <w:t xml:space="preserve"> (only HDAC1 TSS binding), PHF23 (only PHF23 binding) or co-binding (both have HDAC1 TSS and PHF23 binding) in pre-B cells.</w:t>
      </w:r>
      <w:r w:rsidRPr="00A42FC4">
        <w:rPr>
          <w:i/>
          <w:color w:val="000000" w:themeColor="text1"/>
        </w:rPr>
        <w:t xml:space="preserve"> </w:t>
      </w:r>
      <w:proofErr w:type="spellStart"/>
      <w:r w:rsidRPr="00A42FC4">
        <w:rPr>
          <w:i/>
          <w:color w:val="000000" w:themeColor="text1"/>
        </w:rPr>
        <w:t>p</w:t>
      </w:r>
      <w:r w:rsidRPr="00A42FC4">
        <w:rPr>
          <w:color w:val="000000" w:themeColor="text1"/>
          <w:vertAlign w:val="subscript"/>
        </w:rPr>
        <w:t>adj</w:t>
      </w:r>
      <w:proofErr w:type="spellEnd"/>
      <w:r w:rsidRPr="00A42FC4">
        <w:rPr>
          <w:color w:val="000000" w:themeColor="text1"/>
        </w:rPr>
        <w:t>, Wilcoxon signed-rank test. F, Mean of log</w:t>
      </w:r>
      <w:r w:rsidRPr="0089646D">
        <w:rPr>
          <w:color w:val="000000" w:themeColor="text1"/>
          <w:vertAlign w:val="subscript"/>
        </w:rPr>
        <w:t>2</w:t>
      </w:r>
      <w:r w:rsidRPr="00A42FC4">
        <w:rPr>
          <w:color w:val="000000" w:themeColor="text1"/>
        </w:rPr>
        <w:t xml:space="preserve"> TPM of genes with no binding (without </w:t>
      </w:r>
      <w:r w:rsidRPr="00A42FC4">
        <w:rPr>
          <w:color w:val="000000" w:themeColor="text1"/>
        </w:rPr>
        <w:lastRenderedPageBreak/>
        <w:t>HDAC1 enhancer and PHF23 binding), HDAC1</w:t>
      </w:r>
      <w:r w:rsidR="005A513A">
        <w:rPr>
          <w:color w:val="000000" w:themeColor="text1"/>
        </w:rPr>
        <w:t>_E</w:t>
      </w:r>
      <w:r w:rsidRPr="00A42FC4">
        <w:rPr>
          <w:color w:val="000000" w:themeColor="text1"/>
        </w:rPr>
        <w:t xml:space="preserve"> (only HDAC1 enhancer binding), PHF23 (only PHF23 binding) or co-binding (both have HDAC1 enhancer and PHF23 binding) in pre-B cells.</w:t>
      </w:r>
      <w:r w:rsidRPr="00A42FC4">
        <w:rPr>
          <w:i/>
          <w:color w:val="000000" w:themeColor="text1"/>
        </w:rPr>
        <w:t xml:space="preserve"> </w:t>
      </w:r>
      <w:proofErr w:type="spellStart"/>
      <w:r w:rsidRPr="00A42FC4">
        <w:rPr>
          <w:i/>
          <w:color w:val="000000" w:themeColor="text1"/>
        </w:rPr>
        <w:t>p</w:t>
      </w:r>
      <w:r w:rsidRPr="00A42FC4">
        <w:rPr>
          <w:color w:val="000000" w:themeColor="text1"/>
          <w:vertAlign w:val="subscript"/>
        </w:rPr>
        <w:t>adj</w:t>
      </w:r>
      <w:proofErr w:type="spellEnd"/>
      <w:r w:rsidRPr="00A42FC4">
        <w:rPr>
          <w:color w:val="000000" w:themeColor="text1"/>
        </w:rPr>
        <w:t>, Wilcoxon signed-rank test.</w:t>
      </w:r>
      <w:r w:rsidR="005A513A">
        <w:rPr>
          <w:color w:val="000000" w:themeColor="text1"/>
        </w:rPr>
        <w:t xml:space="preserve"> G, </w:t>
      </w:r>
      <w:r w:rsidR="005A513A" w:rsidRPr="00A42FC4">
        <w:rPr>
          <w:color w:val="000000" w:themeColor="text1"/>
        </w:rPr>
        <w:t xml:space="preserve">Venn diagram showing overlapping of H3K4me3 and H3K27ac bound genes; </w:t>
      </w:r>
      <w:r w:rsidR="005A513A" w:rsidRPr="00A42FC4">
        <w:rPr>
          <w:i/>
          <w:color w:val="000000" w:themeColor="text1"/>
        </w:rPr>
        <w:t>p</w:t>
      </w:r>
      <w:r w:rsidR="005A513A" w:rsidRPr="00A42FC4">
        <w:rPr>
          <w:color w:val="000000" w:themeColor="text1"/>
        </w:rPr>
        <w:t xml:space="preserve"> by Fisher’s exact test. H, Mean log</w:t>
      </w:r>
      <w:r w:rsidR="005A513A" w:rsidRPr="0089646D">
        <w:rPr>
          <w:color w:val="000000" w:themeColor="text1"/>
          <w:vertAlign w:val="subscript"/>
        </w:rPr>
        <w:t>2</w:t>
      </w:r>
      <w:r w:rsidR="005A513A" w:rsidRPr="00A42FC4">
        <w:rPr>
          <w:color w:val="000000" w:themeColor="text1"/>
        </w:rPr>
        <w:t xml:space="preserve"> TPM in no binding (without H3K4me3 and H3K27ac binding), H3K4me3 (only H3K4me3 binding), H3K27ac (only H3K27ac binding), co-binding (both have H3K4me3 and H3K27ac binding) in pre-B cells. </w:t>
      </w:r>
      <w:proofErr w:type="spellStart"/>
      <w:r w:rsidR="005A513A" w:rsidRPr="00C64F7A">
        <w:rPr>
          <w:i/>
          <w:iCs/>
          <w:color w:val="000000" w:themeColor="text1"/>
        </w:rPr>
        <w:t>p</w:t>
      </w:r>
      <w:r w:rsidR="005A513A" w:rsidRPr="00C64F7A">
        <w:rPr>
          <w:color w:val="000000" w:themeColor="text1"/>
          <w:vertAlign w:val="subscript"/>
        </w:rPr>
        <w:t>adj</w:t>
      </w:r>
      <w:proofErr w:type="spellEnd"/>
      <w:r w:rsidR="005A513A" w:rsidRPr="00A42FC4">
        <w:rPr>
          <w:color w:val="000000" w:themeColor="text1"/>
        </w:rPr>
        <w:t xml:space="preserve"> by Wilcoxon signed-rank test. I, Venn diagram showing overlapping of PHF23, HDAC1 and overlapping of H3K4me3 and H3K27ac bound genes. J, Mean log</w:t>
      </w:r>
      <w:r w:rsidR="005A513A" w:rsidRPr="0089646D">
        <w:rPr>
          <w:color w:val="000000" w:themeColor="text1"/>
          <w:vertAlign w:val="subscript"/>
        </w:rPr>
        <w:t>2</w:t>
      </w:r>
      <w:r w:rsidR="005A513A" w:rsidRPr="00A42FC4">
        <w:rPr>
          <w:color w:val="000000" w:themeColor="text1"/>
        </w:rPr>
        <w:t xml:space="preserve"> TPM in H3K4me3_H3K27ac (H3K4me3 and H3K27ac overlapping genes), HDAC1 (HDAC1 and H3K4me3_H3K27ac overlapping genes without PHF23 binding),</w:t>
      </w:r>
      <w:r w:rsidR="005A513A">
        <w:rPr>
          <w:color w:val="000000" w:themeColor="text1"/>
        </w:rPr>
        <w:t xml:space="preserve"> </w:t>
      </w:r>
      <w:r w:rsidR="005A513A" w:rsidRPr="00A42FC4">
        <w:rPr>
          <w:color w:val="000000" w:themeColor="text1"/>
        </w:rPr>
        <w:t xml:space="preserve">PHF23 (PHF23 and H3K4me3_H3K27ac overlapping genes without HDAC1 binding), co-binding (PHF23, HDAC1 and H3K4me3_H3K27ac overlapping genes) in pre-B cells. </w:t>
      </w:r>
      <w:proofErr w:type="spellStart"/>
      <w:r w:rsidR="005A513A" w:rsidRPr="00C64F7A">
        <w:rPr>
          <w:i/>
          <w:iCs/>
          <w:color w:val="000000" w:themeColor="text1"/>
        </w:rPr>
        <w:t>p</w:t>
      </w:r>
      <w:r w:rsidR="005A513A" w:rsidRPr="00C64F7A">
        <w:rPr>
          <w:color w:val="000000" w:themeColor="text1"/>
          <w:vertAlign w:val="subscript"/>
        </w:rPr>
        <w:t>adj</w:t>
      </w:r>
      <w:proofErr w:type="spellEnd"/>
      <w:r w:rsidR="005A513A" w:rsidRPr="005A513A">
        <w:rPr>
          <w:color w:val="000000" w:themeColor="text1"/>
        </w:rPr>
        <w:t xml:space="preserve"> </w:t>
      </w:r>
      <w:r w:rsidR="005A513A" w:rsidRPr="00A42FC4">
        <w:rPr>
          <w:color w:val="000000" w:themeColor="text1"/>
        </w:rPr>
        <w:t>by Wilcoxon signed-rank test.</w:t>
      </w:r>
      <w:r w:rsidR="005A513A">
        <w:rPr>
          <w:rFonts w:hint="eastAsia"/>
          <w:color w:val="000000" w:themeColor="text1"/>
        </w:rPr>
        <w:t xml:space="preserve"> </w:t>
      </w:r>
      <w:r w:rsidR="005A513A">
        <w:rPr>
          <w:color w:val="000000" w:themeColor="text1"/>
        </w:rPr>
        <w:t>K</w:t>
      </w:r>
      <w:r w:rsidRPr="00A42FC4">
        <w:rPr>
          <w:color w:val="000000" w:themeColor="text1"/>
        </w:rPr>
        <w:t xml:space="preserve">, Venn diagram showing overlapping of PHF23, H3K4me3 bound genes and </w:t>
      </w:r>
      <w:r w:rsidR="00802CD0">
        <w:rPr>
          <w:color w:val="000000" w:themeColor="text1"/>
        </w:rPr>
        <w:t>p</w:t>
      </w:r>
      <w:r w:rsidRPr="00A42FC4">
        <w:rPr>
          <w:color w:val="000000" w:themeColor="text1"/>
        </w:rPr>
        <w:t xml:space="preserve">53 pathway genes. </w:t>
      </w:r>
      <w:r w:rsidR="009B5898">
        <w:rPr>
          <w:color w:val="000000" w:themeColor="text1"/>
        </w:rPr>
        <w:t>L</w:t>
      </w:r>
      <w:r w:rsidRPr="00A42FC4">
        <w:t>,</w:t>
      </w:r>
      <w:r w:rsidRPr="00A42FC4">
        <w:rPr>
          <w:color w:val="000000" w:themeColor="text1"/>
        </w:rPr>
        <w:t xml:space="preserve"> Venn diagram showing overlapping of PHF23, H3K27ac bound genes and </w:t>
      </w:r>
      <w:r w:rsidR="00802CD0">
        <w:rPr>
          <w:rFonts w:hint="eastAsia"/>
          <w:color w:val="000000" w:themeColor="text1"/>
        </w:rPr>
        <w:t>p</w:t>
      </w:r>
      <w:r w:rsidRPr="00A42FC4">
        <w:rPr>
          <w:color w:val="000000" w:themeColor="text1"/>
        </w:rPr>
        <w:t>53</w:t>
      </w:r>
      <w:r w:rsidRPr="00A42FC4">
        <w:rPr>
          <w:i/>
          <w:color w:val="000000" w:themeColor="text1"/>
        </w:rPr>
        <w:t xml:space="preserve"> </w:t>
      </w:r>
      <w:r w:rsidRPr="00A42FC4">
        <w:rPr>
          <w:color w:val="000000" w:themeColor="text1"/>
        </w:rPr>
        <w:t xml:space="preserve">pathway genes. </w:t>
      </w:r>
      <w:r w:rsidR="009B5898">
        <w:rPr>
          <w:color w:val="000000" w:themeColor="text1"/>
        </w:rPr>
        <w:t xml:space="preserve">M, </w:t>
      </w:r>
      <w:r w:rsidR="009B5898" w:rsidRPr="00A42FC4">
        <w:rPr>
          <w:color w:val="000000" w:themeColor="text1"/>
        </w:rPr>
        <w:t>IGV plots showing PHF23, HDAC1, H3K27ac and H3K4me3 binding density on</w:t>
      </w:r>
      <w:r w:rsidR="009B5898" w:rsidRPr="00A42FC4">
        <w:rPr>
          <w:i/>
          <w:color w:val="000000" w:themeColor="text1"/>
        </w:rPr>
        <w:t xml:space="preserve"> </w:t>
      </w:r>
      <w:proofErr w:type="spellStart"/>
      <w:r w:rsidR="009B5898">
        <w:rPr>
          <w:i/>
          <w:color w:val="000000" w:themeColor="text1"/>
        </w:rPr>
        <w:t>Bax</w:t>
      </w:r>
      <w:proofErr w:type="spellEnd"/>
      <w:r w:rsidR="009B5898">
        <w:rPr>
          <w:i/>
          <w:color w:val="000000" w:themeColor="text1"/>
        </w:rPr>
        <w:t xml:space="preserve">. </w:t>
      </w:r>
      <w:r w:rsidR="009B5898" w:rsidRPr="0089646D">
        <w:rPr>
          <w:color w:val="000000" w:themeColor="text1"/>
        </w:rPr>
        <w:t>N,</w:t>
      </w:r>
      <w:r w:rsidR="009B5898" w:rsidRPr="009B5898">
        <w:rPr>
          <w:color w:val="000000" w:themeColor="text1"/>
        </w:rPr>
        <w:t xml:space="preserve"> </w:t>
      </w:r>
      <w:r w:rsidR="009B5898" w:rsidRPr="00A42FC4">
        <w:rPr>
          <w:color w:val="000000" w:themeColor="text1"/>
        </w:rPr>
        <w:t>IGV plots showing PHF23, HDAC1, H3K27ac and H3K4me3 binding density on</w:t>
      </w:r>
      <w:r w:rsidR="009B5898" w:rsidRPr="00A42FC4">
        <w:rPr>
          <w:i/>
          <w:color w:val="000000" w:themeColor="text1"/>
        </w:rPr>
        <w:t xml:space="preserve"> </w:t>
      </w:r>
      <w:r w:rsidR="009B5898">
        <w:rPr>
          <w:i/>
          <w:color w:val="000000" w:themeColor="text1"/>
        </w:rPr>
        <w:t>Mdm2.</w:t>
      </w:r>
    </w:p>
    <w:p w14:paraId="6EEA8F72" w14:textId="06D9583C" w:rsidR="00560678" w:rsidRPr="00A42FC4" w:rsidRDefault="00560678" w:rsidP="00787893">
      <w:pPr>
        <w:widowControl w:val="0"/>
        <w:autoSpaceDE w:val="0"/>
        <w:autoSpaceDN w:val="0"/>
        <w:adjustRightInd w:val="0"/>
        <w:spacing w:before="50" w:afterLines="50" w:after="120" w:line="288" w:lineRule="auto"/>
        <w:rPr>
          <w:color w:val="000000" w:themeColor="text1"/>
        </w:rPr>
      </w:pPr>
    </w:p>
    <w:p w14:paraId="378E0E3D" w14:textId="77777777" w:rsidR="00560678" w:rsidRPr="005A513A" w:rsidRDefault="00560678" w:rsidP="00560678">
      <w:r w:rsidRPr="00034156">
        <w:br w:type="page"/>
      </w:r>
    </w:p>
    <w:p w14:paraId="233EBC79" w14:textId="2A336894" w:rsidR="00560678" w:rsidRPr="00A42FC4" w:rsidRDefault="00B04F9B" w:rsidP="00B66D49">
      <w:pPr>
        <w:rPr>
          <w:b/>
          <w:color w:val="000000" w:themeColor="text1"/>
        </w:rPr>
      </w:pPr>
      <w:r>
        <w:rPr>
          <w:noProof/>
        </w:rPr>
        <w:lastRenderedPageBreak/>
        <w:drawing>
          <wp:anchor distT="0" distB="0" distL="114300" distR="114300" simplePos="0" relativeHeight="251687936" behindDoc="0" locked="0" layoutInCell="1" allowOverlap="1" wp14:anchorId="245C2F10" wp14:editId="4DA49F66">
            <wp:simplePos x="0" y="0"/>
            <wp:positionH relativeFrom="margin">
              <wp:align>center</wp:align>
            </wp:positionH>
            <wp:positionV relativeFrom="paragraph">
              <wp:posOffset>0</wp:posOffset>
            </wp:positionV>
            <wp:extent cx="5016500" cy="6819900"/>
            <wp:effectExtent l="0" t="0" r="0" b="0"/>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pic:nvPicPr>
                  <pic:blipFill>
                    <a:blip r:embed="rId13">
                      <a:extLst>
                        <a:ext uri="{28A0092B-C50C-407E-A947-70E740481C1C}">
                          <a14:useLocalDpi xmlns:a14="http://schemas.microsoft.com/office/drawing/2010/main" val="0"/>
                        </a:ext>
                      </a:extLst>
                    </a:blip>
                    <a:stretch>
                      <a:fillRect/>
                    </a:stretch>
                  </pic:blipFill>
                  <pic:spPr>
                    <a:xfrm>
                      <a:off x="0" y="0"/>
                      <a:ext cx="5016500" cy="6819900"/>
                    </a:xfrm>
                    <a:prstGeom prst="rect">
                      <a:avLst/>
                    </a:prstGeom>
                  </pic:spPr>
                </pic:pic>
              </a:graphicData>
            </a:graphic>
            <wp14:sizeRelH relativeFrom="page">
              <wp14:pctWidth>0</wp14:pctWidth>
            </wp14:sizeRelH>
            <wp14:sizeRelV relativeFrom="page">
              <wp14:pctHeight>0</wp14:pctHeight>
            </wp14:sizeRelV>
          </wp:anchor>
        </w:drawing>
      </w:r>
      <w:bookmarkStart w:id="2" w:name="_Hlk46007271"/>
      <w:r w:rsidR="00560678" w:rsidRPr="00787893">
        <w:rPr>
          <w:b/>
          <w:color w:val="000000" w:themeColor="text1"/>
        </w:rPr>
        <w:t>Figure S6</w:t>
      </w:r>
      <w:r w:rsidR="003E28AC">
        <w:rPr>
          <w:b/>
          <w:color w:val="000000" w:themeColor="text1"/>
        </w:rPr>
        <w:t xml:space="preserve"> </w:t>
      </w:r>
      <w:r w:rsidR="00560678" w:rsidRPr="00252701">
        <w:rPr>
          <w:b/>
          <w:color w:val="000000" w:themeColor="text1"/>
        </w:rPr>
        <w:t>|</w:t>
      </w:r>
      <w:r w:rsidR="003E28AC" w:rsidRPr="003E28AC">
        <w:rPr>
          <w:b/>
          <w:color w:val="000000" w:themeColor="text1"/>
        </w:rPr>
        <w:t xml:space="preserve"> The role of the PSH complex in tumor maintenance.</w:t>
      </w:r>
    </w:p>
    <w:p w14:paraId="58AD160C" w14:textId="6FD3A8DC" w:rsidR="006443A1" w:rsidRDefault="002C2435">
      <w:pPr>
        <w:jc w:val="both"/>
        <w:rPr>
          <w:color w:val="000000"/>
          <w:shd w:val="clear" w:color="auto" w:fill="FFFFFF"/>
        </w:rPr>
      </w:pPr>
      <w:r>
        <w:rPr>
          <w:color w:val="000000" w:themeColor="text1"/>
        </w:rPr>
        <w:t>A</w:t>
      </w:r>
      <w:r w:rsidRPr="00A42FC4">
        <w:rPr>
          <w:color w:val="000000" w:themeColor="text1"/>
        </w:rPr>
        <w:t>, Relative cell viabilities of Ba/F3 cells with sh</w:t>
      </w:r>
      <w:r w:rsidRPr="00A42FC4">
        <w:rPr>
          <w:i/>
          <w:color w:val="000000" w:themeColor="text1"/>
        </w:rPr>
        <w:t>Sin3a</w:t>
      </w:r>
      <w:r w:rsidRPr="00A42FC4">
        <w:rPr>
          <w:color w:val="000000" w:themeColor="text1"/>
        </w:rPr>
        <w:t xml:space="preserve">. n=3. </w:t>
      </w:r>
      <w:r w:rsidR="00C46406">
        <w:rPr>
          <w:color w:val="000000" w:themeColor="text1"/>
        </w:rPr>
        <w:t>B</w:t>
      </w:r>
      <w:r w:rsidRPr="00A42FC4">
        <w:rPr>
          <w:color w:val="000000" w:themeColor="text1"/>
        </w:rPr>
        <w:t>, Relative cell viabilities of Ba/F3 cells with sh</w:t>
      </w:r>
      <w:r w:rsidRPr="00A42FC4">
        <w:rPr>
          <w:i/>
          <w:color w:val="000000" w:themeColor="text1"/>
        </w:rPr>
        <w:t>Sin3b</w:t>
      </w:r>
      <w:r w:rsidRPr="00A42FC4">
        <w:rPr>
          <w:color w:val="000000" w:themeColor="text1"/>
        </w:rPr>
        <w:t>. n=3.</w:t>
      </w:r>
      <w:r w:rsidR="00C46406">
        <w:rPr>
          <w:color w:val="000000" w:themeColor="text1"/>
        </w:rPr>
        <w:t xml:space="preserve"> </w:t>
      </w:r>
      <w:r w:rsidR="00C46406">
        <w:rPr>
          <w:color w:val="000000"/>
          <w:shd w:val="clear" w:color="auto" w:fill="FFFFFF"/>
        </w:rPr>
        <w:t>C</w:t>
      </w:r>
      <w:r w:rsidR="00560678" w:rsidRPr="00A42FC4">
        <w:rPr>
          <w:color w:val="000000"/>
          <w:shd w:val="clear" w:color="auto" w:fill="FFFFFF"/>
        </w:rPr>
        <w:t xml:space="preserve">, </w:t>
      </w:r>
      <w:proofErr w:type="spellStart"/>
      <w:r w:rsidR="00560678" w:rsidRPr="00A42FC4">
        <w:rPr>
          <w:color w:val="000000"/>
          <w:shd w:val="clear" w:color="auto" w:fill="FFFFFF"/>
        </w:rPr>
        <w:t>Heatmap</w:t>
      </w:r>
      <w:proofErr w:type="spellEnd"/>
      <w:r w:rsidR="00560678" w:rsidRPr="00A42FC4">
        <w:rPr>
          <w:color w:val="000000"/>
          <w:shd w:val="clear" w:color="auto" w:fill="FFFFFF"/>
        </w:rPr>
        <w:t xml:space="preserve"> showing </w:t>
      </w:r>
      <w:r w:rsidR="00C46406">
        <w:rPr>
          <w:color w:val="000000"/>
          <w:shd w:val="clear" w:color="auto" w:fill="FFFFFF"/>
        </w:rPr>
        <w:t>the DEG</w:t>
      </w:r>
      <w:r w:rsidR="004C1163">
        <w:rPr>
          <w:color w:val="000000"/>
          <w:shd w:val="clear" w:color="auto" w:fill="FFFFFF"/>
        </w:rPr>
        <w:t>s</w:t>
      </w:r>
      <w:r w:rsidR="00560678" w:rsidRPr="00A42FC4">
        <w:rPr>
          <w:color w:val="000000"/>
          <w:shd w:val="clear" w:color="auto" w:fill="FFFFFF"/>
        </w:rPr>
        <w:t xml:space="preserve"> (</w:t>
      </w:r>
      <w:proofErr w:type="spellStart"/>
      <w:r w:rsidR="00560678" w:rsidRPr="00A42FC4">
        <w:rPr>
          <w:i/>
          <w:color w:val="000000" w:themeColor="text1"/>
        </w:rPr>
        <w:t>p</w:t>
      </w:r>
      <w:r w:rsidR="00560678" w:rsidRPr="00A42FC4">
        <w:rPr>
          <w:color w:val="000000" w:themeColor="text1"/>
          <w:vertAlign w:val="subscript"/>
        </w:rPr>
        <w:t>adj</w:t>
      </w:r>
      <w:proofErr w:type="spellEnd"/>
      <w:r w:rsidR="00560678" w:rsidRPr="00A42FC4">
        <w:rPr>
          <w:color w:val="000000"/>
          <w:shd w:val="clear" w:color="auto" w:fill="FFFFFF"/>
        </w:rPr>
        <w:t>&lt;0.05, log</w:t>
      </w:r>
      <w:r w:rsidR="00560678" w:rsidRPr="0089646D">
        <w:rPr>
          <w:color w:val="000000"/>
          <w:shd w:val="clear" w:color="auto" w:fill="FFFFFF"/>
          <w:vertAlign w:val="subscript"/>
        </w:rPr>
        <w:t>2</w:t>
      </w:r>
      <w:r w:rsidR="002B10F6">
        <w:rPr>
          <w:color w:val="000000"/>
          <w:shd w:val="clear" w:color="auto" w:fill="FFFFFF"/>
        </w:rPr>
        <w:t xml:space="preserve"> </w:t>
      </w:r>
      <w:r w:rsidR="00560678" w:rsidRPr="00A42FC4">
        <w:rPr>
          <w:color w:val="000000"/>
          <w:shd w:val="clear" w:color="auto" w:fill="FFFFFF"/>
        </w:rPr>
        <w:t>Fold change&gt;1 or &lt;</w:t>
      </w:r>
      <w:r w:rsidR="004C1163">
        <w:rPr>
          <w:color w:val="000000"/>
          <w:shd w:val="clear" w:color="auto" w:fill="FFFFFF"/>
        </w:rPr>
        <w:t xml:space="preserve"> </w:t>
      </w:r>
    </w:p>
    <w:p w14:paraId="7A02A1BB" w14:textId="450DE1D3" w:rsidR="00531BAE" w:rsidRPr="00CE3E8F" w:rsidRDefault="00560678" w:rsidP="00B66D49">
      <w:pPr>
        <w:jc w:val="both"/>
        <w:rPr>
          <w:color w:val="000000" w:themeColor="text1"/>
        </w:rPr>
      </w:pPr>
      <w:r w:rsidRPr="00A42FC4">
        <w:rPr>
          <w:color w:val="000000"/>
          <w:shd w:val="clear" w:color="auto" w:fill="FFFFFF"/>
        </w:rPr>
        <w:t>-1) in sh</w:t>
      </w:r>
      <w:r w:rsidRPr="00A42FC4">
        <w:rPr>
          <w:i/>
          <w:color w:val="000000"/>
          <w:shd w:val="clear" w:color="auto" w:fill="FFFFFF"/>
        </w:rPr>
        <w:t>Phf23</w:t>
      </w:r>
      <w:r w:rsidRPr="00A42FC4">
        <w:rPr>
          <w:color w:val="000000"/>
          <w:shd w:val="clear" w:color="auto" w:fill="FFFFFF"/>
        </w:rPr>
        <w:t xml:space="preserve"> lymphoma/leukemia cells compared to those with </w:t>
      </w:r>
      <w:proofErr w:type="spellStart"/>
      <w:r w:rsidRPr="00A42FC4">
        <w:rPr>
          <w:color w:val="000000"/>
          <w:shd w:val="clear" w:color="auto" w:fill="FFFFFF"/>
        </w:rPr>
        <w:t>sh</w:t>
      </w:r>
      <w:r w:rsidRPr="00A42FC4">
        <w:rPr>
          <w:i/>
          <w:color w:val="000000"/>
          <w:shd w:val="clear" w:color="auto" w:fill="FFFFFF"/>
        </w:rPr>
        <w:t>Ren</w:t>
      </w:r>
      <w:proofErr w:type="spellEnd"/>
      <w:r w:rsidRPr="00A42FC4">
        <w:rPr>
          <w:color w:val="000000"/>
          <w:shd w:val="clear" w:color="auto" w:fill="FFFFFF"/>
        </w:rPr>
        <w:t xml:space="preserve">, measured by RNA-seq analysis. </w:t>
      </w:r>
      <w:r w:rsidR="00C46406">
        <w:rPr>
          <w:color w:val="000000"/>
          <w:shd w:val="clear" w:color="auto" w:fill="FFFFFF"/>
        </w:rPr>
        <w:t>D</w:t>
      </w:r>
      <w:r w:rsidRPr="00A42FC4">
        <w:rPr>
          <w:color w:val="000000"/>
          <w:shd w:val="clear" w:color="auto" w:fill="FFFFFF"/>
        </w:rPr>
        <w:t xml:space="preserve">, </w:t>
      </w:r>
      <w:proofErr w:type="spellStart"/>
      <w:r w:rsidRPr="00A42FC4">
        <w:rPr>
          <w:color w:val="000000"/>
          <w:shd w:val="clear" w:color="auto" w:fill="FFFFFF"/>
        </w:rPr>
        <w:t>Heatmap</w:t>
      </w:r>
      <w:proofErr w:type="spellEnd"/>
      <w:r w:rsidRPr="00A42FC4">
        <w:rPr>
          <w:color w:val="000000"/>
          <w:shd w:val="clear" w:color="auto" w:fill="FFFFFF"/>
        </w:rPr>
        <w:t xml:space="preserve"> showing </w:t>
      </w:r>
      <w:r w:rsidR="00C46406">
        <w:rPr>
          <w:color w:val="000000"/>
          <w:shd w:val="clear" w:color="auto" w:fill="FFFFFF"/>
        </w:rPr>
        <w:t>the DEG</w:t>
      </w:r>
      <w:r w:rsidR="004C1163">
        <w:rPr>
          <w:color w:val="000000"/>
          <w:shd w:val="clear" w:color="auto" w:fill="FFFFFF"/>
        </w:rPr>
        <w:t>s</w:t>
      </w:r>
      <w:r w:rsidRPr="00A42FC4">
        <w:rPr>
          <w:color w:val="000000"/>
          <w:shd w:val="clear" w:color="auto" w:fill="FFFFFF"/>
        </w:rPr>
        <w:t xml:space="preserve"> (</w:t>
      </w:r>
      <w:proofErr w:type="spellStart"/>
      <w:r w:rsidRPr="00A42FC4">
        <w:rPr>
          <w:i/>
          <w:color w:val="000000" w:themeColor="text1"/>
        </w:rPr>
        <w:t>p</w:t>
      </w:r>
      <w:r w:rsidRPr="00A42FC4">
        <w:rPr>
          <w:color w:val="000000" w:themeColor="text1"/>
          <w:vertAlign w:val="subscript"/>
        </w:rPr>
        <w:t>adj</w:t>
      </w:r>
      <w:proofErr w:type="spellEnd"/>
      <w:r w:rsidRPr="00A42FC4">
        <w:rPr>
          <w:color w:val="000000"/>
          <w:shd w:val="clear" w:color="auto" w:fill="FFFFFF"/>
        </w:rPr>
        <w:t>&lt;0.05, log</w:t>
      </w:r>
      <w:r w:rsidRPr="0089646D">
        <w:rPr>
          <w:color w:val="000000"/>
          <w:shd w:val="clear" w:color="auto" w:fill="FFFFFF"/>
          <w:vertAlign w:val="subscript"/>
        </w:rPr>
        <w:t>2</w:t>
      </w:r>
      <w:r w:rsidR="002B10F6">
        <w:rPr>
          <w:color w:val="000000"/>
          <w:shd w:val="clear" w:color="auto" w:fill="FFFFFF"/>
        </w:rPr>
        <w:t xml:space="preserve"> </w:t>
      </w:r>
      <w:r w:rsidRPr="00A42FC4">
        <w:rPr>
          <w:color w:val="000000"/>
          <w:shd w:val="clear" w:color="auto" w:fill="FFFFFF"/>
        </w:rPr>
        <w:t xml:space="preserve">Fold change&gt;1 or &lt;-1) in </w:t>
      </w:r>
      <w:proofErr w:type="spellStart"/>
      <w:r w:rsidR="00C46406">
        <w:rPr>
          <w:color w:val="000000"/>
          <w:shd w:val="clear" w:color="auto" w:fill="FFFFFF"/>
        </w:rPr>
        <w:t>e</w:t>
      </w:r>
      <w:r w:rsidR="00C46406" w:rsidRPr="00A42FC4">
        <w:rPr>
          <w:color w:val="000000"/>
          <w:shd w:val="clear" w:color="auto" w:fill="FFFFFF"/>
        </w:rPr>
        <w:t>ntinostat</w:t>
      </w:r>
      <w:proofErr w:type="spellEnd"/>
      <w:r w:rsidRPr="00A42FC4">
        <w:rPr>
          <w:color w:val="000000"/>
          <w:shd w:val="clear" w:color="auto" w:fill="FFFFFF"/>
        </w:rPr>
        <w:t xml:space="preserve"> </w:t>
      </w:r>
      <w:r w:rsidR="00904B96">
        <w:rPr>
          <w:rFonts w:hint="eastAsia"/>
          <w:color w:val="000000"/>
          <w:shd w:val="clear" w:color="auto" w:fill="FFFFFF"/>
        </w:rPr>
        <w:t>and</w:t>
      </w:r>
      <w:r w:rsidRPr="00A42FC4">
        <w:rPr>
          <w:color w:val="000000"/>
          <w:shd w:val="clear" w:color="auto" w:fill="FFFFFF"/>
        </w:rPr>
        <w:t xml:space="preserve"> </w:t>
      </w:r>
      <w:proofErr w:type="spellStart"/>
      <w:r w:rsidR="00C46406">
        <w:rPr>
          <w:color w:val="000000"/>
          <w:shd w:val="clear" w:color="auto" w:fill="FFFFFF"/>
        </w:rPr>
        <w:t>c</w:t>
      </w:r>
      <w:r w:rsidR="00C46406" w:rsidRPr="00A42FC4">
        <w:rPr>
          <w:color w:val="000000"/>
          <w:shd w:val="clear" w:color="auto" w:fill="FFFFFF"/>
        </w:rPr>
        <w:t>hidamide</w:t>
      </w:r>
      <w:proofErr w:type="spellEnd"/>
      <w:r w:rsidRPr="00A42FC4">
        <w:rPr>
          <w:color w:val="000000"/>
          <w:shd w:val="clear" w:color="auto" w:fill="FFFFFF"/>
        </w:rPr>
        <w:t xml:space="preserve"> treated sh</w:t>
      </w:r>
      <w:r w:rsidRPr="00A42FC4">
        <w:rPr>
          <w:i/>
          <w:color w:val="000000"/>
          <w:shd w:val="clear" w:color="auto" w:fill="FFFFFF"/>
        </w:rPr>
        <w:t>Phf23</w:t>
      </w:r>
      <w:r w:rsidRPr="00A42FC4">
        <w:rPr>
          <w:color w:val="000000"/>
          <w:shd w:val="clear" w:color="auto" w:fill="FFFFFF"/>
        </w:rPr>
        <w:t xml:space="preserve"> lymphoma/leukemia cells compared to those treated with DMSO, measured by RNA-seq analysis.</w:t>
      </w:r>
      <w:r w:rsidRPr="00A42FC4">
        <w:rPr>
          <w:color w:val="000000" w:themeColor="text1"/>
        </w:rPr>
        <w:t xml:space="preserve"> </w:t>
      </w:r>
      <w:r w:rsidR="00BF0E46">
        <w:rPr>
          <w:color w:val="000000"/>
          <w:shd w:val="clear" w:color="auto" w:fill="FFFFFF"/>
        </w:rPr>
        <w:t>E</w:t>
      </w:r>
      <w:r w:rsidRPr="00A42FC4">
        <w:rPr>
          <w:iCs/>
          <w:color w:val="000000"/>
          <w:szCs w:val="21"/>
          <w:shd w:val="clear" w:color="auto" w:fill="FFFFFF"/>
        </w:rPr>
        <w:t>,</w:t>
      </w:r>
      <w:r w:rsidR="00BF0E46">
        <w:rPr>
          <w:iCs/>
          <w:color w:val="000000"/>
          <w:szCs w:val="21"/>
          <w:shd w:val="clear" w:color="auto" w:fill="FFFFFF"/>
        </w:rPr>
        <w:t xml:space="preserve"> </w:t>
      </w:r>
      <w:r w:rsidR="00E0035C">
        <w:rPr>
          <w:iCs/>
          <w:color w:val="000000"/>
          <w:szCs w:val="21"/>
          <w:shd w:val="clear" w:color="auto" w:fill="FFFFFF"/>
        </w:rPr>
        <w:t>Top</w:t>
      </w:r>
      <w:r w:rsidR="00C55F19" w:rsidRPr="00A42FC4">
        <w:rPr>
          <w:color w:val="000000"/>
          <w:shd w:val="clear" w:color="auto" w:fill="FFFFFF"/>
        </w:rPr>
        <w:t xml:space="preserve">, </w:t>
      </w:r>
      <w:r w:rsidRPr="00A42FC4">
        <w:rPr>
          <w:color w:val="000000"/>
          <w:shd w:val="clear" w:color="auto" w:fill="FFFFFF"/>
        </w:rPr>
        <w:t xml:space="preserve">GSEA showing </w:t>
      </w:r>
      <w:r w:rsidR="003E28AC">
        <w:rPr>
          <w:color w:val="000000"/>
          <w:shd w:val="clear" w:color="auto" w:fill="FFFFFF"/>
        </w:rPr>
        <w:t>the</w:t>
      </w:r>
      <w:r w:rsidRPr="00A42FC4">
        <w:rPr>
          <w:color w:val="000000"/>
          <w:shd w:val="clear" w:color="auto" w:fill="FFFFFF"/>
        </w:rPr>
        <w:t xml:space="preserve"> negative enrichment of </w:t>
      </w:r>
      <w:r w:rsidR="003E28AC">
        <w:rPr>
          <w:color w:val="000000"/>
          <w:shd w:val="clear" w:color="auto" w:fill="FFFFFF"/>
        </w:rPr>
        <w:t>th</w:t>
      </w:r>
      <w:r w:rsidR="003E28AC" w:rsidRPr="003E28AC">
        <w:rPr>
          <w:color w:val="000000"/>
          <w:shd w:val="clear" w:color="auto" w:fill="FFFFFF"/>
        </w:rPr>
        <w:t xml:space="preserve">e </w:t>
      </w:r>
      <w:r w:rsidRPr="00787893">
        <w:rPr>
          <w:color w:val="000000"/>
          <w:shd w:val="clear" w:color="auto" w:fill="FFFFFF"/>
        </w:rPr>
        <w:t>sh</w:t>
      </w:r>
      <w:r w:rsidRPr="00787893">
        <w:rPr>
          <w:i/>
          <w:color w:val="000000"/>
          <w:shd w:val="clear" w:color="auto" w:fill="FFFFFF"/>
        </w:rPr>
        <w:t>Phf23</w:t>
      </w:r>
      <w:r w:rsidRPr="00093245">
        <w:rPr>
          <w:color w:val="000000"/>
          <w:shd w:val="clear" w:color="auto" w:fill="FFFFFF"/>
        </w:rPr>
        <w:t xml:space="preserve"> </w:t>
      </w:r>
      <w:r w:rsidRPr="00787893">
        <w:rPr>
          <w:color w:val="000000"/>
          <w:shd w:val="clear" w:color="auto" w:fill="FFFFFF"/>
        </w:rPr>
        <w:t xml:space="preserve">upregulated </w:t>
      </w:r>
      <w:r w:rsidR="003E28AC" w:rsidRPr="003E28AC">
        <w:rPr>
          <w:color w:val="000000"/>
          <w:shd w:val="clear" w:color="auto" w:fill="FFFFFF"/>
        </w:rPr>
        <w:t>gene</w:t>
      </w:r>
      <w:r w:rsidR="003E28AC">
        <w:rPr>
          <w:color w:val="000000"/>
          <w:shd w:val="clear" w:color="auto" w:fill="FFFFFF"/>
        </w:rPr>
        <w:t xml:space="preserve"> set</w:t>
      </w:r>
      <w:r w:rsidRPr="00A42FC4">
        <w:rPr>
          <w:color w:val="000000"/>
          <w:shd w:val="clear" w:color="auto" w:fill="FFFFFF"/>
        </w:rPr>
        <w:t xml:space="preserve"> in </w:t>
      </w:r>
      <w:proofErr w:type="spellStart"/>
      <w:r w:rsidR="00BF0E46">
        <w:rPr>
          <w:color w:val="000000"/>
          <w:shd w:val="clear" w:color="auto" w:fill="FFFFFF"/>
        </w:rPr>
        <w:t>e</w:t>
      </w:r>
      <w:r w:rsidR="00BF0E46" w:rsidRPr="00A42FC4">
        <w:rPr>
          <w:color w:val="000000"/>
          <w:shd w:val="clear" w:color="auto" w:fill="FFFFFF"/>
        </w:rPr>
        <w:t>ntinostat</w:t>
      </w:r>
      <w:proofErr w:type="spellEnd"/>
      <w:r w:rsidRPr="00A42FC4">
        <w:rPr>
          <w:color w:val="000000"/>
          <w:shd w:val="clear" w:color="auto" w:fill="FFFFFF"/>
        </w:rPr>
        <w:t xml:space="preserve"> </w:t>
      </w:r>
      <w:r w:rsidRPr="00A42FC4">
        <w:t>treated</w:t>
      </w:r>
      <w:r w:rsidRPr="00A42FC4">
        <w:rPr>
          <w:color w:val="000000"/>
          <w:shd w:val="clear" w:color="auto" w:fill="FFFFFF"/>
        </w:rPr>
        <w:t xml:space="preserve"> sh</w:t>
      </w:r>
      <w:r w:rsidRPr="00A42FC4">
        <w:rPr>
          <w:i/>
          <w:color w:val="000000"/>
          <w:shd w:val="clear" w:color="auto" w:fill="FFFFFF"/>
        </w:rPr>
        <w:t>Phf23</w:t>
      </w:r>
      <w:r w:rsidRPr="00A42FC4">
        <w:rPr>
          <w:color w:val="000000"/>
          <w:shd w:val="clear" w:color="auto" w:fill="FFFFFF"/>
        </w:rPr>
        <w:t xml:space="preserve"> </w:t>
      </w:r>
      <w:r w:rsidRPr="00A42FC4">
        <w:rPr>
          <w:color w:val="000000" w:themeColor="text1"/>
        </w:rPr>
        <w:t>lymphoma/leukemia</w:t>
      </w:r>
      <w:r w:rsidRPr="00A42FC4">
        <w:rPr>
          <w:color w:val="000000"/>
          <w:shd w:val="clear" w:color="auto" w:fill="FFFFFF"/>
        </w:rPr>
        <w:t xml:space="preserve"> cells, </w:t>
      </w:r>
      <w:r w:rsidR="005C7EA3" w:rsidRPr="00A42FC4">
        <w:rPr>
          <w:color w:val="000000"/>
          <w:shd w:val="clear" w:color="auto" w:fill="FFFFFF"/>
        </w:rPr>
        <w:t>compar</w:t>
      </w:r>
      <w:r w:rsidR="00584AD1">
        <w:rPr>
          <w:rFonts w:hint="eastAsia"/>
          <w:color w:val="000000"/>
          <w:shd w:val="clear" w:color="auto" w:fill="FFFFFF"/>
        </w:rPr>
        <w:t>ing</w:t>
      </w:r>
      <w:r w:rsidR="005C7EA3" w:rsidRPr="00A42FC4">
        <w:rPr>
          <w:color w:val="000000"/>
          <w:shd w:val="clear" w:color="auto" w:fill="FFFFFF"/>
        </w:rPr>
        <w:t xml:space="preserve"> </w:t>
      </w:r>
      <w:r w:rsidRPr="00A42FC4">
        <w:rPr>
          <w:color w:val="000000"/>
          <w:shd w:val="clear" w:color="auto" w:fill="FFFFFF"/>
        </w:rPr>
        <w:t>to DMSO treated cells (NES=</w:t>
      </w:r>
      <w:r w:rsidR="00584AD1">
        <w:rPr>
          <w:color w:val="000000"/>
          <w:shd w:val="clear" w:color="auto" w:fill="FFFFFF"/>
        </w:rPr>
        <w:t>-</w:t>
      </w:r>
      <w:r w:rsidR="006443A1">
        <w:rPr>
          <w:rFonts w:hint="eastAsia"/>
          <w:color w:val="000000"/>
          <w:shd w:val="clear" w:color="auto" w:fill="FFFFFF"/>
        </w:rPr>
        <w:t>1</w:t>
      </w:r>
      <w:r w:rsidR="006443A1">
        <w:rPr>
          <w:color w:val="000000"/>
          <w:shd w:val="clear" w:color="auto" w:fill="FFFFFF"/>
        </w:rPr>
        <w:t>.34</w:t>
      </w:r>
      <w:r w:rsidRPr="00A42FC4">
        <w:rPr>
          <w:color w:val="000000"/>
          <w:shd w:val="clear" w:color="auto" w:fill="FFFFFF"/>
        </w:rPr>
        <w:t xml:space="preserve">; FDR </w:t>
      </w:r>
      <w:r w:rsidRPr="00A42FC4">
        <w:rPr>
          <w:i/>
          <w:color w:val="000000"/>
          <w:shd w:val="clear" w:color="auto" w:fill="FFFFFF"/>
        </w:rPr>
        <w:t>q</w:t>
      </w:r>
      <w:r w:rsidRPr="00A42FC4">
        <w:rPr>
          <w:color w:val="000000"/>
          <w:shd w:val="clear" w:color="auto" w:fill="FFFFFF"/>
        </w:rPr>
        <w:t xml:space="preserve">=0.04). </w:t>
      </w:r>
      <w:r w:rsidR="00093245">
        <w:rPr>
          <w:color w:val="000000"/>
          <w:shd w:val="clear" w:color="auto" w:fill="FFFFFF"/>
        </w:rPr>
        <w:t>Bottom</w:t>
      </w:r>
      <w:r w:rsidRPr="00A42FC4">
        <w:rPr>
          <w:color w:val="000000"/>
          <w:shd w:val="clear" w:color="auto" w:fill="FFFFFF"/>
        </w:rPr>
        <w:t>,</w:t>
      </w:r>
      <w:r w:rsidR="00093245">
        <w:rPr>
          <w:color w:val="000000"/>
          <w:shd w:val="clear" w:color="auto" w:fill="FFFFFF"/>
        </w:rPr>
        <w:t xml:space="preserve"> </w:t>
      </w:r>
      <w:r w:rsidRPr="00A42FC4">
        <w:rPr>
          <w:color w:val="000000"/>
          <w:shd w:val="clear" w:color="auto" w:fill="FFFFFF"/>
        </w:rPr>
        <w:t xml:space="preserve">GSEA showing </w:t>
      </w:r>
      <w:r w:rsidR="003E28AC">
        <w:rPr>
          <w:color w:val="000000"/>
          <w:shd w:val="clear" w:color="auto" w:fill="FFFFFF"/>
        </w:rPr>
        <w:t>the</w:t>
      </w:r>
      <w:r w:rsidRPr="00A42FC4">
        <w:rPr>
          <w:color w:val="000000"/>
          <w:shd w:val="clear" w:color="auto" w:fill="FFFFFF"/>
        </w:rPr>
        <w:t xml:space="preserve"> positive enrichment of </w:t>
      </w:r>
      <w:r w:rsidR="003E28AC" w:rsidRPr="003E28AC">
        <w:rPr>
          <w:color w:val="000000"/>
          <w:shd w:val="clear" w:color="auto" w:fill="FFFFFF"/>
        </w:rPr>
        <w:t xml:space="preserve">the </w:t>
      </w:r>
      <w:r w:rsidRPr="00787893">
        <w:rPr>
          <w:color w:val="000000"/>
          <w:shd w:val="clear" w:color="auto" w:fill="FFFFFF"/>
        </w:rPr>
        <w:t>sh</w:t>
      </w:r>
      <w:r w:rsidRPr="00787893">
        <w:rPr>
          <w:i/>
          <w:color w:val="000000"/>
          <w:shd w:val="clear" w:color="auto" w:fill="FFFFFF"/>
        </w:rPr>
        <w:t>Phf23</w:t>
      </w:r>
      <w:r w:rsidRPr="00093245">
        <w:rPr>
          <w:color w:val="000000"/>
          <w:shd w:val="clear" w:color="auto" w:fill="FFFFFF"/>
        </w:rPr>
        <w:t xml:space="preserve"> </w:t>
      </w:r>
      <w:r w:rsidRPr="00787893">
        <w:rPr>
          <w:color w:val="000000"/>
          <w:shd w:val="clear" w:color="auto" w:fill="FFFFFF"/>
        </w:rPr>
        <w:t xml:space="preserve">downregulated </w:t>
      </w:r>
      <w:r w:rsidR="003E28AC" w:rsidRPr="003E28AC">
        <w:rPr>
          <w:color w:val="000000"/>
          <w:shd w:val="clear" w:color="auto" w:fill="FFFFFF"/>
        </w:rPr>
        <w:t>gen</w:t>
      </w:r>
      <w:r w:rsidR="003E28AC">
        <w:rPr>
          <w:color w:val="000000"/>
          <w:shd w:val="clear" w:color="auto" w:fill="FFFFFF"/>
        </w:rPr>
        <w:t>e set</w:t>
      </w:r>
      <w:r w:rsidRPr="00A42FC4">
        <w:rPr>
          <w:color w:val="000000"/>
          <w:shd w:val="clear" w:color="auto" w:fill="FFFFFF"/>
        </w:rPr>
        <w:t xml:space="preserve"> in </w:t>
      </w:r>
      <w:proofErr w:type="spellStart"/>
      <w:r w:rsidR="00BF0E46">
        <w:rPr>
          <w:color w:val="000000"/>
          <w:shd w:val="clear" w:color="auto" w:fill="FFFFFF"/>
        </w:rPr>
        <w:t>e</w:t>
      </w:r>
      <w:r w:rsidR="00BF0E46" w:rsidRPr="00A42FC4">
        <w:rPr>
          <w:color w:val="000000"/>
          <w:shd w:val="clear" w:color="auto" w:fill="FFFFFF"/>
        </w:rPr>
        <w:t>ntinostat</w:t>
      </w:r>
      <w:proofErr w:type="spellEnd"/>
      <w:r w:rsidRPr="00A42FC4">
        <w:rPr>
          <w:color w:val="000000"/>
          <w:shd w:val="clear" w:color="auto" w:fill="FFFFFF"/>
        </w:rPr>
        <w:t xml:space="preserve"> </w:t>
      </w:r>
      <w:r w:rsidRPr="00A42FC4">
        <w:t>treated</w:t>
      </w:r>
      <w:r w:rsidRPr="00A42FC4">
        <w:rPr>
          <w:color w:val="000000"/>
          <w:shd w:val="clear" w:color="auto" w:fill="FFFFFF"/>
        </w:rPr>
        <w:t xml:space="preserve"> sh</w:t>
      </w:r>
      <w:r w:rsidRPr="00A42FC4">
        <w:rPr>
          <w:i/>
          <w:color w:val="000000"/>
          <w:shd w:val="clear" w:color="auto" w:fill="FFFFFF"/>
        </w:rPr>
        <w:t>Phf23</w:t>
      </w:r>
      <w:r w:rsidRPr="00A42FC4">
        <w:rPr>
          <w:color w:val="000000"/>
          <w:shd w:val="clear" w:color="auto" w:fill="FFFFFF"/>
        </w:rPr>
        <w:t xml:space="preserve"> </w:t>
      </w:r>
      <w:r w:rsidRPr="00A42FC4">
        <w:rPr>
          <w:color w:val="000000" w:themeColor="text1"/>
        </w:rPr>
        <w:lastRenderedPageBreak/>
        <w:t>lymphoma/leukemia</w:t>
      </w:r>
      <w:r w:rsidRPr="00A42FC4">
        <w:rPr>
          <w:color w:val="000000"/>
          <w:shd w:val="clear" w:color="auto" w:fill="FFFFFF"/>
        </w:rPr>
        <w:t xml:space="preserve"> cells, comparing to DMSO treated cells (NES=1.89; FDR </w:t>
      </w:r>
      <w:r w:rsidRPr="00A42FC4">
        <w:rPr>
          <w:i/>
          <w:color w:val="000000"/>
          <w:shd w:val="clear" w:color="auto" w:fill="FFFFFF"/>
        </w:rPr>
        <w:t>q</w:t>
      </w:r>
      <w:r w:rsidRPr="00A42FC4">
        <w:rPr>
          <w:color w:val="000000"/>
          <w:shd w:val="clear" w:color="auto" w:fill="FFFFFF"/>
        </w:rPr>
        <w:t>=0.00).</w:t>
      </w:r>
      <w:r w:rsidR="00C55F19" w:rsidRPr="00A42FC4">
        <w:rPr>
          <w:color w:val="000000"/>
          <w:shd w:val="clear" w:color="auto" w:fill="FFFFFF"/>
        </w:rPr>
        <w:t xml:space="preserve"> </w:t>
      </w:r>
      <w:r w:rsidR="00093245">
        <w:rPr>
          <w:color w:val="000000"/>
          <w:shd w:val="clear" w:color="auto" w:fill="FFFFFF"/>
        </w:rPr>
        <w:t xml:space="preserve">F, </w:t>
      </w:r>
      <w:bookmarkEnd w:id="2"/>
      <w:r w:rsidR="00093245" w:rsidRPr="00A42FC4">
        <w:rPr>
          <w:color w:val="000000" w:themeColor="text1"/>
        </w:rPr>
        <w:t xml:space="preserve">Relative cell viabilities of Ba/F3 cells </w:t>
      </w:r>
      <w:r w:rsidR="00093245">
        <w:rPr>
          <w:color w:val="000000" w:themeColor="text1"/>
        </w:rPr>
        <w:t xml:space="preserve">transduced </w:t>
      </w:r>
      <w:r w:rsidR="00093245" w:rsidRPr="00A42FC4">
        <w:rPr>
          <w:color w:val="000000" w:themeColor="text1"/>
        </w:rPr>
        <w:t>with full-length or truncated</w:t>
      </w:r>
      <w:r w:rsidR="00093245">
        <w:rPr>
          <w:color w:val="000000" w:themeColor="text1"/>
        </w:rPr>
        <w:t xml:space="preserve"> </w:t>
      </w:r>
      <w:r w:rsidR="00093245">
        <w:rPr>
          <w:i/>
          <w:color w:val="000000" w:themeColor="text1"/>
        </w:rPr>
        <w:t>Phf23</w:t>
      </w:r>
      <w:r w:rsidR="00093245" w:rsidRPr="00A42FC4">
        <w:rPr>
          <w:color w:val="000000" w:themeColor="text1"/>
        </w:rPr>
        <w:t>.</w:t>
      </w:r>
      <w:r w:rsidR="00093245" w:rsidRPr="00C55F19">
        <w:rPr>
          <w:color w:val="000000" w:themeColor="text1"/>
        </w:rPr>
        <w:t xml:space="preserve"> n=3.</w:t>
      </w:r>
    </w:p>
    <w:sectPr w:rsidR="00531BAE" w:rsidRPr="00CE3E8F" w:rsidSect="007B14F5">
      <w:footerReference w:type="even" r:id="rId14"/>
      <w:footerReference w:type="default" r:id="rId15"/>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2F455D" w14:textId="77777777" w:rsidR="00412C15" w:rsidRDefault="00412C15" w:rsidP="00747BB1">
      <w:r>
        <w:separator/>
      </w:r>
    </w:p>
  </w:endnote>
  <w:endnote w:type="continuationSeparator" w:id="0">
    <w:p w14:paraId="35F7BB78" w14:textId="77777777" w:rsidR="00412C15" w:rsidRDefault="00412C15" w:rsidP="00747BB1">
      <w:r>
        <w:continuationSeparator/>
      </w:r>
    </w:p>
  </w:endnote>
  <w:endnote w:type="continuationNotice" w:id="1">
    <w:p w14:paraId="52D02460" w14:textId="77777777" w:rsidR="00412C15" w:rsidRDefault="00412C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32C5F2" w14:textId="77777777" w:rsidR="00956A8E" w:rsidRDefault="00956A8E" w:rsidP="00010FE8">
    <w:pPr>
      <w:pStyle w:val="a3"/>
      <w:framePr w:wrap="none" w:vAnchor="text" w:hAnchor="margin" w:xAlign="center" w:y="1"/>
      <w:rPr>
        <w:rStyle w:val="a5"/>
      </w:rPr>
    </w:pPr>
    <w:r>
      <w:rPr>
        <w:rStyle w:val="a5"/>
      </w:rPr>
      <w:fldChar w:fldCharType="begin"/>
    </w:r>
    <w:r>
      <w:rPr>
        <w:rStyle w:val="a5"/>
      </w:rPr>
      <w:instrText xml:space="preserve">PAGE  </w:instrText>
    </w:r>
    <w:r>
      <w:rPr>
        <w:rStyle w:val="a5"/>
      </w:rPr>
      <w:fldChar w:fldCharType="end"/>
    </w:r>
  </w:p>
  <w:p w14:paraId="24F87F27" w14:textId="77777777" w:rsidR="00956A8E" w:rsidRDefault="00956A8E">
    <w:pPr>
      <w:pStyle w:val="a3"/>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2DBD4" w14:textId="77777777" w:rsidR="00956A8E" w:rsidRDefault="00956A8E" w:rsidP="00010FE8">
    <w:pPr>
      <w:pStyle w:val="a3"/>
      <w:framePr w:wrap="none" w:vAnchor="text" w:hAnchor="margin" w:xAlign="center" w:y="1"/>
      <w:rPr>
        <w:rStyle w:val="a5"/>
      </w:rPr>
    </w:pPr>
    <w:r>
      <w:rPr>
        <w:rStyle w:val="a5"/>
      </w:rPr>
      <w:fldChar w:fldCharType="begin"/>
    </w:r>
    <w:r>
      <w:rPr>
        <w:rStyle w:val="a5"/>
      </w:rPr>
      <w:instrText xml:space="preserve">PAGE  </w:instrText>
    </w:r>
    <w:r>
      <w:rPr>
        <w:rStyle w:val="a5"/>
      </w:rPr>
      <w:fldChar w:fldCharType="separate"/>
    </w:r>
    <w:r w:rsidR="00EA3F80">
      <w:rPr>
        <w:rStyle w:val="a5"/>
        <w:noProof/>
      </w:rPr>
      <w:t>6</w:t>
    </w:r>
    <w:r>
      <w:rPr>
        <w:rStyle w:val="a5"/>
      </w:rPr>
      <w:fldChar w:fldCharType="end"/>
    </w:r>
  </w:p>
  <w:p w14:paraId="3235217F" w14:textId="77777777" w:rsidR="00956A8E" w:rsidRDefault="00956A8E" w:rsidP="00C670D1">
    <w:pPr>
      <w:pStyle w:val="a3"/>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DDEDB8" w14:textId="77777777" w:rsidR="00412C15" w:rsidRDefault="00412C15" w:rsidP="00747BB1">
      <w:r>
        <w:separator/>
      </w:r>
    </w:p>
  </w:footnote>
  <w:footnote w:type="continuationSeparator" w:id="0">
    <w:p w14:paraId="002FB88E" w14:textId="77777777" w:rsidR="00412C15" w:rsidRDefault="00412C15" w:rsidP="00747BB1">
      <w:r>
        <w:continuationSeparator/>
      </w:r>
    </w:p>
  </w:footnote>
  <w:footnote w:type="continuationNotice" w:id="1">
    <w:p w14:paraId="2BED07FC" w14:textId="77777777" w:rsidR="00412C15" w:rsidRDefault="00412C15"/>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02B6568"/>
    <w:multiLevelType w:val="hybridMultilevel"/>
    <w:tmpl w:val="72FA7D76"/>
    <w:lvl w:ilvl="0" w:tplc="7EC6EF9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bordersDoNotSurroundHeader/>
  <w:bordersDoNotSurroundFooter/>
  <w:hideSpellingErrors/>
  <w:hideGrammaticalErrors/>
  <w:proofState w:spelling="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UyNzc3szAzMjEwMTRT0lEKTi0uzszPAymwqAUAVKMGyywAAAA="/>
    <w:docVar w:name="EN.InstantFormat" w:val="&lt;ENInstantFormat&gt;&lt;Enabled&gt;1&lt;/Enabled&gt;&lt;ScanUnformatted&gt;1&lt;/ScanUnformatted&gt;&lt;ScanChanges&gt;1&lt;/ScanChanges&gt;&lt;Suspended&gt;0&lt;/Suspended&gt;&lt;/ENInstantFormat&gt;"/>
    <w:docVar w:name="EN.Layout" w:val="&lt;ENLayout&gt;&lt;Style&gt;Cancer Discovery&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B24390"/>
    <w:rsid w:val="000019E1"/>
    <w:rsid w:val="00005B10"/>
    <w:rsid w:val="000062A8"/>
    <w:rsid w:val="000063AE"/>
    <w:rsid w:val="000072AF"/>
    <w:rsid w:val="000074C4"/>
    <w:rsid w:val="000078E8"/>
    <w:rsid w:val="00010E27"/>
    <w:rsid w:val="00010FE8"/>
    <w:rsid w:val="00011A3C"/>
    <w:rsid w:val="00013443"/>
    <w:rsid w:val="000150FA"/>
    <w:rsid w:val="00015189"/>
    <w:rsid w:val="00016A23"/>
    <w:rsid w:val="0002055D"/>
    <w:rsid w:val="000214A5"/>
    <w:rsid w:val="000244C0"/>
    <w:rsid w:val="000277C9"/>
    <w:rsid w:val="000307D1"/>
    <w:rsid w:val="00030861"/>
    <w:rsid w:val="00031464"/>
    <w:rsid w:val="00031D7A"/>
    <w:rsid w:val="00031FD7"/>
    <w:rsid w:val="00033E6A"/>
    <w:rsid w:val="00034156"/>
    <w:rsid w:val="000351A6"/>
    <w:rsid w:val="00035566"/>
    <w:rsid w:val="00035E69"/>
    <w:rsid w:val="00037918"/>
    <w:rsid w:val="00040DFF"/>
    <w:rsid w:val="000414B9"/>
    <w:rsid w:val="00043640"/>
    <w:rsid w:val="00043900"/>
    <w:rsid w:val="0004569B"/>
    <w:rsid w:val="0004595E"/>
    <w:rsid w:val="000467FC"/>
    <w:rsid w:val="00047F15"/>
    <w:rsid w:val="00051D8D"/>
    <w:rsid w:val="00052D26"/>
    <w:rsid w:val="00053E43"/>
    <w:rsid w:val="00054900"/>
    <w:rsid w:val="00057B99"/>
    <w:rsid w:val="000619DD"/>
    <w:rsid w:val="0006389D"/>
    <w:rsid w:val="00063DCC"/>
    <w:rsid w:val="000641C2"/>
    <w:rsid w:val="00066E14"/>
    <w:rsid w:val="000675AB"/>
    <w:rsid w:val="00073B11"/>
    <w:rsid w:val="00076A5B"/>
    <w:rsid w:val="00076C08"/>
    <w:rsid w:val="0007747B"/>
    <w:rsid w:val="00083977"/>
    <w:rsid w:val="0008444C"/>
    <w:rsid w:val="000849A4"/>
    <w:rsid w:val="00085B3E"/>
    <w:rsid w:val="000867BA"/>
    <w:rsid w:val="000910A7"/>
    <w:rsid w:val="00091C4D"/>
    <w:rsid w:val="00091DBC"/>
    <w:rsid w:val="00093245"/>
    <w:rsid w:val="00094314"/>
    <w:rsid w:val="00094BBB"/>
    <w:rsid w:val="000951C8"/>
    <w:rsid w:val="0009601A"/>
    <w:rsid w:val="0009655D"/>
    <w:rsid w:val="00097BD7"/>
    <w:rsid w:val="000A1271"/>
    <w:rsid w:val="000A1303"/>
    <w:rsid w:val="000A135B"/>
    <w:rsid w:val="000A23A9"/>
    <w:rsid w:val="000A49C7"/>
    <w:rsid w:val="000A6A0F"/>
    <w:rsid w:val="000B092B"/>
    <w:rsid w:val="000B21D4"/>
    <w:rsid w:val="000B2C0A"/>
    <w:rsid w:val="000B34C8"/>
    <w:rsid w:val="000B379F"/>
    <w:rsid w:val="000B3CC3"/>
    <w:rsid w:val="000C0F43"/>
    <w:rsid w:val="000C2B00"/>
    <w:rsid w:val="000C5804"/>
    <w:rsid w:val="000C6364"/>
    <w:rsid w:val="000D0DB6"/>
    <w:rsid w:val="000D1398"/>
    <w:rsid w:val="000D1AF4"/>
    <w:rsid w:val="000D223E"/>
    <w:rsid w:val="000D3CC7"/>
    <w:rsid w:val="000D6966"/>
    <w:rsid w:val="000D7A57"/>
    <w:rsid w:val="000E2905"/>
    <w:rsid w:val="000E3344"/>
    <w:rsid w:val="000E35DE"/>
    <w:rsid w:val="000E47F7"/>
    <w:rsid w:val="000E5655"/>
    <w:rsid w:val="000E649B"/>
    <w:rsid w:val="000E782B"/>
    <w:rsid w:val="000E7F5B"/>
    <w:rsid w:val="000F051E"/>
    <w:rsid w:val="000F0818"/>
    <w:rsid w:val="000F102A"/>
    <w:rsid w:val="000F204D"/>
    <w:rsid w:val="000F261E"/>
    <w:rsid w:val="000F2F89"/>
    <w:rsid w:val="000F35CA"/>
    <w:rsid w:val="000F4246"/>
    <w:rsid w:val="000F45AC"/>
    <w:rsid w:val="000F5122"/>
    <w:rsid w:val="000F5482"/>
    <w:rsid w:val="000F5583"/>
    <w:rsid w:val="000F6A05"/>
    <w:rsid w:val="000F6E95"/>
    <w:rsid w:val="000F6FA2"/>
    <w:rsid w:val="00100361"/>
    <w:rsid w:val="0010048B"/>
    <w:rsid w:val="00101556"/>
    <w:rsid w:val="001020AB"/>
    <w:rsid w:val="0010351C"/>
    <w:rsid w:val="00104A0E"/>
    <w:rsid w:val="00107BB1"/>
    <w:rsid w:val="0011684A"/>
    <w:rsid w:val="00121191"/>
    <w:rsid w:val="00122CF2"/>
    <w:rsid w:val="001254FB"/>
    <w:rsid w:val="0012568F"/>
    <w:rsid w:val="001258C3"/>
    <w:rsid w:val="00126A38"/>
    <w:rsid w:val="00126E50"/>
    <w:rsid w:val="00126FD5"/>
    <w:rsid w:val="00130662"/>
    <w:rsid w:val="00130BA7"/>
    <w:rsid w:val="001329B2"/>
    <w:rsid w:val="00134330"/>
    <w:rsid w:val="001345C1"/>
    <w:rsid w:val="00135576"/>
    <w:rsid w:val="00136CB7"/>
    <w:rsid w:val="001374C2"/>
    <w:rsid w:val="001375C9"/>
    <w:rsid w:val="0014061E"/>
    <w:rsid w:val="00140B87"/>
    <w:rsid w:val="00140D16"/>
    <w:rsid w:val="00140D6E"/>
    <w:rsid w:val="00142AEE"/>
    <w:rsid w:val="00143268"/>
    <w:rsid w:val="00143655"/>
    <w:rsid w:val="00143F56"/>
    <w:rsid w:val="001451EC"/>
    <w:rsid w:val="00145E3D"/>
    <w:rsid w:val="00146BC3"/>
    <w:rsid w:val="00150BC3"/>
    <w:rsid w:val="001510BF"/>
    <w:rsid w:val="00151521"/>
    <w:rsid w:val="00151921"/>
    <w:rsid w:val="00154C94"/>
    <w:rsid w:val="00155C55"/>
    <w:rsid w:val="00160CA5"/>
    <w:rsid w:val="00160E0F"/>
    <w:rsid w:val="00161036"/>
    <w:rsid w:val="00165B9F"/>
    <w:rsid w:val="0016718E"/>
    <w:rsid w:val="001735CD"/>
    <w:rsid w:val="00174F05"/>
    <w:rsid w:val="001757A2"/>
    <w:rsid w:val="00176C5D"/>
    <w:rsid w:val="0017740A"/>
    <w:rsid w:val="00177ED0"/>
    <w:rsid w:val="001826CF"/>
    <w:rsid w:val="00183C09"/>
    <w:rsid w:val="001841B0"/>
    <w:rsid w:val="00185DB6"/>
    <w:rsid w:val="00187236"/>
    <w:rsid w:val="00191525"/>
    <w:rsid w:val="00192520"/>
    <w:rsid w:val="0019521B"/>
    <w:rsid w:val="00195A8D"/>
    <w:rsid w:val="00195EDC"/>
    <w:rsid w:val="00196649"/>
    <w:rsid w:val="001A0527"/>
    <w:rsid w:val="001A06EB"/>
    <w:rsid w:val="001A1163"/>
    <w:rsid w:val="001A1783"/>
    <w:rsid w:val="001A1982"/>
    <w:rsid w:val="001A2D5C"/>
    <w:rsid w:val="001A2D78"/>
    <w:rsid w:val="001A2D89"/>
    <w:rsid w:val="001A2F51"/>
    <w:rsid w:val="001A3310"/>
    <w:rsid w:val="001A44C6"/>
    <w:rsid w:val="001A65EF"/>
    <w:rsid w:val="001A695A"/>
    <w:rsid w:val="001A706E"/>
    <w:rsid w:val="001A79F9"/>
    <w:rsid w:val="001B18F9"/>
    <w:rsid w:val="001B19E5"/>
    <w:rsid w:val="001B1B37"/>
    <w:rsid w:val="001B2D1B"/>
    <w:rsid w:val="001B3CF1"/>
    <w:rsid w:val="001B4604"/>
    <w:rsid w:val="001B4CB1"/>
    <w:rsid w:val="001B53B3"/>
    <w:rsid w:val="001B60E6"/>
    <w:rsid w:val="001B60ED"/>
    <w:rsid w:val="001B62DC"/>
    <w:rsid w:val="001B75CA"/>
    <w:rsid w:val="001C035C"/>
    <w:rsid w:val="001C4256"/>
    <w:rsid w:val="001C5986"/>
    <w:rsid w:val="001D0136"/>
    <w:rsid w:val="001D22F5"/>
    <w:rsid w:val="001D260E"/>
    <w:rsid w:val="001D27AB"/>
    <w:rsid w:val="001D2B21"/>
    <w:rsid w:val="001D2D4D"/>
    <w:rsid w:val="001D2F4A"/>
    <w:rsid w:val="001D30F8"/>
    <w:rsid w:val="001D33DB"/>
    <w:rsid w:val="001D383F"/>
    <w:rsid w:val="001D41AD"/>
    <w:rsid w:val="001D42B7"/>
    <w:rsid w:val="001D68EB"/>
    <w:rsid w:val="001D7C35"/>
    <w:rsid w:val="001E027B"/>
    <w:rsid w:val="001E1BA9"/>
    <w:rsid w:val="001E2022"/>
    <w:rsid w:val="001E6C42"/>
    <w:rsid w:val="001E74F8"/>
    <w:rsid w:val="001E7CF0"/>
    <w:rsid w:val="001F1D9A"/>
    <w:rsid w:val="001F3358"/>
    <w:rsid w:val="001F3F83"/>
    <w:rsid w:val="001F487F"/>
    <w:rsid w:val="001F4FA7"/>
    <w:rsid w:val="001F5292"/>
    <w:rsid w:val="001F641E"/>
    <w:rsid w:val="001F7054"/>
    <w:rsid w:val="002014BD"/>
    <w:rsid w:val="00202DC6"/>
    <w:rsid w:val="00203C5C"/>
    <w:rsid w:val="002041CA"/>
    <w:rsid w:val="002044ED"/>
    <w:rsid w:val="00210DD5"/>
    <w:rsid w:val="00212B22"/>
    <w:rsid w:val="002141E4"/>
    <w:rsid w:val="002147E1"/>
    <w:rsid w:val="00214BF5"/>
    <w:rsid w:val="00216D5B"/>
    <w:rsid w:val="00216FDB"/>
    <w:rsid w:val="0021705A"/>
    <w:rsid w:val="00220801"/>
    <w:rsid w:val="0022253C"/>
    <w:rsid w:val="0022298E"/>
    <w:rsid w:val="00222C0A"/>
    <w:rsid w:val="00223122"/>
    <w:rsid w:val="002244D1"/>
    <w:rsid w:val="002256FD"/>
    <w:rsid w:val="00230E54"/>
    <w:rsid w:val="00231CC7"/>
    <w:rsid w:val="002349FA"/>
    <w:rsid w:val="00234AE0"/>
    <w:rsid w:val="00236686"/>
    <w:rsid w:val="002377F7"/>
    <w:rsid w:val="0024006E"/>
    <w:rsid w:val="0024284A"/>
    <w:rsid w:val="00242E80"/>
    <w:rsid w:val="002436C6"/>
    <w:rsid w:val="0024392F"/>
    <w:rsid w:val="00243E5F"/>
    <w:rsid w:val="002446F8"/>
    <w:rsid w:val="002464EC"/>
    <w:rsid w:val="00247557"/>
    <w:rsid w:val="0025036A"/>
    <w:rsid w:val="00252701"/>
    <w:rsid w:val="00253A3F"/>
    <w:rsid w:val="00254C39"/>
    <w:rsid w:val="00257798"/>
    <w:rsid w:val="00261091"/>
    <w:rsid w:val="0026232B"/>
    <w:rsid w:val="00263FCA"/>
    <w:rsid w:val="00264118"/>
    <w:rsid w:val="00265107"/>
    <w:rsid w:val="00266769"/>
    <w:rsid w:val="002677AE"/>
    <w:rsid w:val="00270AB5"/>
    <w:rsid w:val="002711D4"/>
    <w:rsid w:val="002717A4"/>
    <w:rsid w:val="00272B76"/>
    <w:rsid w:val="0027325A"/>
    <w:rsid w:val="002733A9"/>
    <w:rsid w:val="00274EFB"/>
    <w:rsid w:val="00275429"/>
    <w:rsid w:val="00276601"/>
    <w:rsid w:val="00276C4B"/>
    <w:rsid w:val="00276DBB"/>
    <w:rsid w:val="002773CA"/>
    <w:rsid w:val="00280054"/>
    <w:rsid w:val="00282CE4"/>
    <w:rsid w:val="0028418D"/>
    <w:rsid w:val="00284B2F"/>
    <w:rsid w:val="00285747"/>
    <w:rsid w:val="00285AEC"/>
    <w:rsid w:val="00287754"/>
    <w:rsid w:val="00290542"/>
    <w:rsid w:val="0029085F"/>
    <w:rsid w:val="0029089D"/>
    <w:rsid w:val="0029153C"/>
    <w:rsid w:val="00291E32"/>
    <w:rsid w:val="00292582"/>
    <w:rsid w:val="00292CEA"/>
    <w:rsid w:val="00293AC2"/>
    <w:rsid w:val="0029404E"/>
    <w:rsid w:val="00295BFB"/>
    <w:rsid w:val="00295EA1"/>
    <w:rsid w:val="00296077"/>
    <w:rsid w:val="002972F8"/>
    <w:rsid w:val="002A028C"/>
    <w:rsid w:val="002A1408"/>
    <w:rsid w:val="002A26BB"/>
    <w:rsid w:val="002A420D"/>
    <w:rsid w:val="002A5606"/>
    <w:rsid w:val="002A5EDB"/>
    <w:rsid w:val="002A72CC"/>
    <w:rsid w:val="002B10F6"/>
    <w:rsid w:val="002B182B"/>
    <w:rsid w:val="002B2830"/>
    <w:rsid w:val="002B37BC"/>
    <w:rsid w:val="002B3EF2"/>
    <w:rsid w:val="002B49DE"/>
    <w:rsid w:val="002B69DC"/>
    <w:rsid w:val="002B77CA"/>
    <w:rsid w:val="002C2435"/>
    <w:rsid w:val="002C3B9A"/>
    <w:rsid w:val="002C4C75"/>
    <w:rsid w:val="002C7DBE"/>
    <w:rsid w:val="002D0B7A"/>
    <w:rsid w:val="002D1D52"/>
    <w:rsid w:val="002D2B9F"/>
    <w:rsid w:val="002D3247"/>
    <w:rsid w:val="002D3485"/>
    <w:rsid w:val="002D354E"/>
    <w:rsid w:val="002D3866"/>
    <w:rsid w:val="002D4E35"/>
    <w:rsid w:val="002D51AF"/>
    <w:rsid w:val="002D5692"/>
    <w:rsid w:val="002D5D5D"/>
    <w:rsid w:val="002D6920"/>
    <w:rsid w:val="002D7257"/>
    <w:rsid w:val="002E0013"/>
    <w:rsid w:val="002E19CC"/>
    <w:rsid w:val="002E1AF3"/>
    <w:rsid w:val="002E2372"/>
    <w:rsid w:val="002E242B"/>
    <w:rsid w:val="002E326F"/>
    <w:rsid w:val="002E3769"/>
    <w:rsid w:val="002E3B6E"/>
    <w:rsid w:val="002E3C22"/>
    <w:rsid w:val="002E46A2"/>
    <w:rsid w:val="002E56E0"/>
    <w:rsid w:val="002E5D7F"/>
    <w:rsid w:val="002E7608"/>
    <w:rsid w:val="002F02E3"/>
    <w:rsid w:val="002F1A7F"/>
    <w:rsid w:val="002F23ED"/>
    <w:rsid w:val="002F2B8B"/>
    <w:rsid w:val="002F526D"/>
    <w:rsid w:val="002F5969"/>
    <w:rsid w:val="002F5C59"/>
    <w:rsid w:val="002F62AE"/>
    <w:rsid w:val="002F6463"/>
    <w:rsid w:val="002F7134"/>
    <w:rsid w:val="002F79DD"/>
    <w:rsid w:val="002F7A96"/>
    <w:rsid w:val="003000EF"/>
    <w:rsid w:val="003004BF"/>
    <w:rsid w:val="00303412"/>
    <w:rsid w:val="003035E0"/>
    <w:rsid w:val="0030692D"/>
    <w:rsid w:val="003116EA"/>
    <w:rsid w:val="00312D15"/>
    <w:rsid w:val="00315F8E"/>
    <w:rsid w:val="00316139"/>
    <w:rsid w:val="00316D2A"/>
    <w:rsid w:val="00316EEF"/>
    <w:rsid w:val="0032043A"/>
    <w:rsid w:val="00321681"/>
    <w:rsid w:val="003219E2"/>
    <w:rsid w:val="00321B88"/>
    <w:rsid w:val="00322E8A"/>
    <w:rsid w:val="00323DB2"/>
    <w:rsid w:val="003244EA"/>
    <w:rsid w:val="00325B8C"/>
    <w:rsid w:val="00325D55"/>
    <w:rsid w:val="0032670D"/>
    <w:rsid w:val="003271D0"/>
    <w:rsid w:val="003275DE"/>
    <w:rsid w:val="0033045F"/>
    <w:rsid w:val="00332A27"/>
    <w:rsid w:val="003337AD"/>
    <w:rsid w:val="00333FF1"/>
    <w:rsid w:val="0033691C"/>
    <w:rsid w:val="00340DB3"/>
    <w:rsid w:val="00343113"/>
    <w:rsid w:val="003433D8"/>
    <w:rsid w:val="00343981"/>
    <w:rsid w:val="00346D5C"/>
    <w:rsid w:val="00347553"/>
    <w:rsid w:val="003477A2"/>
    <w:rsid w:val="00350DC0"/>
    <w:rsid w:val="00351D23"/>
    <w:rsid w:val="00352785"/>
    <w:rsid w:val="00352855"/>
    <w:rsid w:val="00352DD0"/>
    <w:rsid w:val="003559FA"/>
    <w:rsid w:val="00356BD4"/>
    <w:rsid w:val="00356DC0"/>
    <w:rsid w:val="00357255"/>
    <w:rsid w:val="00357DF0"/>
    <w:rsid w:val="0036591B"/>
    <w:rsid w:val="00366827"/>
    <w:rsid w:val="00367673"/>
    <w:rsid w:val="00370974"/>
    <w:rsid w:val="00370DA6"/>
    <w:rsid w:val="00372EAA"/>
    <w:rsid w:val="0037400A"/>
    <w:rsid w:val="003744AE"/>
    <w:rsid w:val="00375579"/>
    <w:rsid w:val="00375A19"/>
    <w:rsid w:val="00376306"/>
    <w:rsid w:val="00376B27"/>
    <w:rsid w:val="003828C0"/>
    <w:rsid w:val="00382B8C"/>
    <w:rsid w:val="003846D4"/>
    <w:rsid w:val="003859B5"/>
    <w:rsid w:val="00385B79"/>
    <w:rsid w:val="003868FA"/>
    <w:rsid w:val="003869E7"/>
    <w:rsid w:val="00387E75"/>
    <w:rsid w:val="00387FDD"/>
    <w:rsid w:val="003912A1"/>
    <w:rsid w:val="00391512"/>
    <w:rsid w:val="00391DF6"/>
    <w:rsid w:val="00395661"/>
    <w:rsid w:val="00396CF3"/>
    <w:rsid w:val="003A1282"/>
    <w:rsid w:val="003A281C"/>
    <w:rsid w:val="003A3B22"/>
    <w:rsid w:val="003A427C"/>
    <w:rsid w:val="003A4842"/>
    <w:rsid w:val="003A4C75"/>
    <w:rsid w:val="003A5BA9"/>
    <w:rsid w:val="003A5EE7"/>
    <w:rsid w:val="003B0AF2"/>
    <w:rsid w:val="003B21C6"/>
    <w:rsid w:val="003B3E94"/>
    <w:rsid w:val="003B4834"/>
    <w:rsid w:val="003B58E3"/>
    <w:rsid w:val="003B627B"/>
    <w:rsid w:val="003B6596"/>
    <w:rsid w:val="003B7B76"/>
    <w:rsid w:val="003C0E3B"/>
    <w:rsid w:val="003C1169"/>
    <w:rsid w:val="003C4CC8"/>
    <w:rsid w:val="003C64CF"/>
    <w:rsid w:val="003D491F"/>
    <w:rsid w:val="003D5872"/>
    <w:rsid w:val="003D71F8"/>
    <w:rsid w:val="003D7AB8"/>
    <w:rsid w:val="003E0FDD"/>
    <w:rsid w:val="003E1160"/>
    <w:rsid w:val="003E2255"/>
    <w:rsid w:val="003E28AC"/>
    <w:rsid w:val="003E32FB"/>
    <w:rsid w:val="003E3F7E"/>
    <w:rsid w:val="003E51D4"/>
    <w:rsid w:val="003E6370"/>
    <w:rsid w:val="003E7A57"/>
    <w:rsid w:val="003E7AB7"/>
    <w:rsid w:val="003E7DCA"/>
    <w:rsid w:val="003F2628"/>
    <w:rsid w:val="003F49F0"/>
    <w:rsid w:val="003F76E9"/>
    <w:rsid w:val="003F78AA"/>
    <w:rsid w:val="003F7DBE"/>
    <w:rsid w:val="004003AE"/>
    <w:rsid w:val="004005BD"/>
    <w:rsid w:val="004007F2"/>
    <w:rsid w:val="00400D46"/>
    <w:rsid w:val="00401B06"/>
    <w:rsid w:val="00402A06"/>
    <w:rsid w:val="00403165"/>
    <w:rsid w:val="00403D98"/>
    <w:rsid w:val="00404053"/>
    <w:rsid w:val="00404E9B"/>
    <w:rsid w:val="00405E2A"/>
    <w:rsid w:val="004077A5"/>
    <w:rsid w:val="00411654"/>
    <w:rsid w:val="00411902"/>
    <w:rsid w:val="00412A6E"/>
    <w:rsid w:val="00412C15"/>
    <w:rsid w:val="004163F3"/>
    <w:rsid w:val="004170A0"/>
    <w:rsid w:val="0042024E"/>
    <w:rsid w:val="00420A79"/>
    <w:rsid w:val="00421F47"/>
    <w:rsid w:val="00425DA5"/>
    <w:rsid w:val="00426552"/>
    <w:rsid w:val="00426A73"/>
    <w:rsid w:val="00427281"/>
    <w:rsid w:val="004274C6"/>
    <w:rsid w:val="00427636"/>
    <w:rsid w:val="00430184"/>
    <w:rsid w:val="0043067A"/>
    <w:rsid w:val="0043089C"/>
    <w:rsid w:val="00430B3D"/>
    <w:rsid w:val="00432D6A"/>
    <w:rsid w:val="00436988"/>
    <w:rsid w:val="00441454"/>
    <w:rsid w:val="00442525"/>
    <w:rsid w:val="00443827"/>
    <w:rsid w:val="004449B5"/>
    <w:rsid w:val="00446A79"/>
    <w:rsid w:val="00447079"/>
    <w:rsid w:val="0044770B"/>
    <w:rsid w:val="00447DEF"/>
    <w:rsid w:val="004503BF"/>
    <w:rsid w:val="004503F2"/>
    <w:rsid w:val="00450914"/>
    <w:rsid w:val="00451D94"/>
    <w:rsid w:val="004536D0"/>
    <w:rsid w:val="004539C1"/>
    <w:rsid w:val="00455460"/>
    <w:rsid w:val="004555C4"/>
    <w:rsid w:val="00455774"/>
    <w:rsid w:val="00456414"/>
    <w:rsid w:val="0046065A"/>
    <w:rsid w:val="00460C53"/>
    <w:rsid w:val="0046381C"/>
    <w:rsid w:val="00464CCB"/>
    <w:rsid w:val="00465012"/>
    <w:rsid w:val="004655BD"/>
    <w:rsid w:val="00465E7B"/>
    <w:rsid w:val="00466AAA"/>
    <w:rsid w:val="00467F27"/>
    <w:rsid w:val="004704E3"/>
    <w:rsid w:val="004704EF"/>
    <w:rsid w:val="00472A3B"/>
    <w:rsid w:val="00474417"/>
    <w:rsid w:val="004744DA"/>
    <w:rsid w:val="00475311"/>
    <w:rsid w:val="004760D7"/>
    <w:rsid w:val="00476CCF"/>
    <w:rsid w:val="00481046"/>
    <w:rsid w:val="004828BE"/>
    <w:rsid w:val="00483561"/>
    <w:rsid w:val="004841B2"/>
    <w:rsid w:val="00484E08"/>
    <w:rsid w:val="0048514B"/>
    <w:rsid w:val="00486619"/>
    <w:rsid w:val="00486735"/>
    <w:rsid w:val="0049168C"/>
    <w:rsid w:val="004923E3"/>
    <w:rsid w:val="0049356A"/>
    <w:rsid w:val="0049380D"/>
    <w:rsid w:val="004976BF"/>
    <w:rsid w:val="00497768"/>
    <w:rsid w:val="00497A14"/>
    <w:rsid w:val="004A4779"/>
    <w:rsid w:val="004A5B86"/>
    <w:rsid w:val="004A6010"/>
    <w:rsid w:val="004A68CD"/>
    <w:rsid w:val="004B4988"/>
    <w:rsid w:val="004B5EB2"/>
    <w:rsid w:val="004B5F52"/>
    <w:rsid w:val="004B653A"/>
    <w:rsid w:val="004B707A"/>
    <w:rsid w:val="004B76D8"/>
    <w:rsid w:val="004C0592"/>
    <w:rsid w:val="004C1163"/>
    <w:rsid w:val="004C16CB"/>
    <w:rsid w:val="004C2AE3"/>
    <w:rsid w:val="004C36C7"/>
    <w:rsid w:val="004C725A"/>
    <w:rsid w:val="004C76B9"/>
    <w:rsid w:val="004D1852"/>
    <w:rsid w:val="004D1A3A"/>
    <w:rsid w:val="004D2286"/>
    <w:rsid w:val="004D49AA"/>
    <w:rsid w:val="004D66C1"/>
    <w:rsid w:val="004D7C6B"/>
    <w:rsid w:val="004E0A6E"/>
    <w:rsid w:val="004E3B5B"/>
    <w:rsid w:val="004E3FC3"/>
    <w:rsid w:val="004E468B"/>
    <w:rsid w:val="004E4CF3"/>
    <w:rsid w:val="004E4D67"/>
    <w:rsid w:val="004E6B3B"/>
    <w:rsid w:val="004E6D35"/>
    <w:rsid w:val="004E7D27"/>
    <w:rsid w:val="004F071A"/>
    <w:rsid w:val="004F1C3F"/>
    <w:rsid w:val="004F245A"/>
    <w:rsid w:val="004F2D8F"/>
    <w:rsid w:val="004F4738"/>
    <w:rsid w:val="004F57E5"/>
    <w:rsid w:val="00500E94"/>
    <w:rsid w:val="0050458A"/>
    <w:rsid w:val="00505A91"/>
    <w:rsid w:val="00506D83"/>
    <w:rsid w:val="0051208F"/>
    <w:rsid w:val="00512CB8"/>
    <w:rsid w:val="00513219"/>
    <w:rsid w:val="00513898"/>
    <w:rsid w:val="00513E04"/>
    <w:rsid w:val="005163F2"/>
    <w:rsid w:val="00516695"/>
    <w:rsid w:val="00516977"/>
    <w:rsid w:val="0051788A"/>
    <w:rsid w:val="00517CA8"/>
    <w:rsid w:val="00521D36"/>
    <w:rsid w:val="005260BE"/>
    <w:rsid w:val="00531BAE"/>
    <w:rsid w:val="00531EC8"/>
    <w:rsid w:val="00532D80"/>
    <w:rsid w:val="00533C4C"/>
    <w:rsid w:val="00534AB5"/>
    <w:rsid w:val="00534E07"/>
    <w:rsid w:val="005351B7"/>
    <w:rsid w:val="0054023B"/>
    <w:rsid w:val="005425C3"/>
    <w:rsid w:val="00545FBC"/>
    <w:rsid w:val="00546AF9"/>
    <w:rsid w:val="005508C5"/>
    <w:rsid w:val="00551F58"/>
    <w:rsid w:val="0055288E"/>
    <w:rsid w:val="005533B6"/>
    <w:rsid w:val="0055372B"/>
    <w:rsid w:val="00554FFF"/>
    <w:rsid w:val="0055565A"/>
    <w:rsid w:val="005556BE"/>
    <w:rsid w:val="0055704B"/>
    <w:rsid w:val="00557A0C"/>
    <w:rsid w:val="00560678"/>
    <w:rsid w:val="0056112A"/>
    <w:rsid w:val="00561E8F"/>
    <w:rsid w:val="00562A74"/>
    <w:rsid w:val="005651FD"/>
    <w:rsid w:val="00566DE4"/>
    <w:rsid w:val="00567378"/>
    <w:rsid w:val="00570C5F"/>
    <w:rsid w:val="005711BB"/>
    <w:rsid w:val="00572605"/>
    <w:rsid w:val="00572792"/>
    <w:rsid w:val="005732CC"/>
    <w:rsid w:val="005745A7"/>
    <w:rsid w:val="0057520E"/>
    <w:rsid w:val="0057575D"/>
    <w:rsid w:val="0058106C"/>
    <w:rsid w:val="00581500"/>
    <w:rsid w:val="00581868"/>
    <w:rsid w:val="00582049"/>
    <w:rsid w:val="00582466"/>
    <w:rsid w:val="0058388B"/>
    <w:rsid w:val="00584AD1"/>
    <w:rsid w:val="00586FB2"/>
    <w:rsid w:val="00587DE0"/>
    <w:rsid w:val="005939C2"/>
    <w:rsid w:val="00595CD9"/>
    <w:rsid w:val="0059658F"/>
    <w:rsid w:val="0059685C"/>
    <w:rsid w:val="0059746A"/>
    <w:rsid w:val="00597C50"/>
    <w:rsid w:val="005A0038"/>
    <w:rsid w:val="005A035B"/>
    <w:rsid w:val="005A2794"/>
    <w:rsid w:val="005A301D"/>
    <w:rsid w:val="005A4ADF"/>
    <w:rsid w:val="005A513A"/>
    <w:rsid w:val="005A51BC"/>
    <w:rsid w:val="005A5748"/>
    <w:rsid w:val="005A60C2"/>
    <w:rsid w:val="005A6877"/>
    <w:rsid w:val="005B0E79"/>
    <w:rsid w:val="005B1229"/>
    <w:rsid w:val="005B164B"/>
    <w:rsid w:val="005B1F52"/>
    <w:rsid w:val="005B24D4"/>
    <w:rsid w:val="005B362C"/>
    <w:rsid w:val="005B500B"/>
    <w:rsid w:val="005B536C"/>
    <w:rsid w:val="005B6444"/>
    <w:rsid w:val="005C00C1"/>
    <w:rsid w:val="005C19F0"/>
    <w:rsid w:val="005C347B"/>
    <w:rsid w:val="005C550D"/>
    <w:rsid w:val="005C5CBC"/>
    <w:rsid w:val="005C7EA3"/>
    <w:rsid w:val="005D2AF7"/>
    <w:rsid w:val="005D2B88"/>
    <w:rsid w:val="005D37EE"/>
    <w:rsid w:val="005D44A8"/>
    <w:rsid w:val="005D6AD6"/>
    <w:rsid w:val="005D6D84"/>
    <w:rsid w:val="005D7909"/>
    <w:rsid w:val="005E1127"/>
    <w:rsid w:val="005E2A73"/>
    <w:rsid w:val="005E2C4C"/>
    <w:rsid w:val="005E529E"/>
    <w:rsid w:val="005E61CB"/>
    <w:rsid w:val="005E77AC"/>
    <w:rsid w:val="005E7B69"/>
    <w:rsid w:val="005F0894"/>
    <w:rsid w:val="005F126A"/>
    <w:rsid w:val="005F1BFB"/>
    <w:rsid w:val="005F3F8F"/>
    <w:rsid w:val="005F4885"/>
    <w:rsid w:val="005F519D"/>
    <w:rsid w:val="006032AA"/>
    <w:rsid w:val="0060513B"/>
    <w:rsid w:val="00610C21"/>
    <w:rsid w:val="00613DEE"/>
    <w:rsid w:val="00615132"/>
    <w:rsid w:val="006166B9"/>
    <w:rsid w:val="00616E86"/>
    <w:rsid w:val="00617427"/>
    <w:rsid w:val="00621400"/>
    <w:rsid w:val="0062428B"/>
    <w:rsid w:val="00627786"/>
    <w:rsid w:val="00630AEC"/>
    <w:rsid w:val="0063226E"/>
    <w:rsid w:val="006336CD"/>
    <w:rsid w:val="00633A76"/>
    <w:rsid w:val="00634140"/>
    <w:rsid w:val="006343CA"/>
    <w:rsid w:val="00634698"/>
    <w:rsid w:val="0063585C"/>
    <w:rsid w:val="006369DC"/>
    <w:rsid w:val="00637E30"/>
    <w:rsid w:val="0064167E"/>
    <w:rsid w:val="006424B0"/>
    <w:rsid w:val="00643F18"/>
    <w:rsid w:val="006443A1"/>
    <w:rsid w:val="00644526"/>
    <w:rsid w:val="00644AA3"/>
    <w:rsid w:val="00644FF5"/>
    <w:rsid w:val="00645A50"/>
    <w:rsid w:val="00645F9D"/>
    <w:rsid w:val="00652D23"/>
    <w:rsid w:val="0065438D"/>
    <w:rsid w:val="006567D2"/>
    <w:rsid w:val="006574D0"/>
    <w:rsid w:val="0065760D"/>
    <w:rsid w:val="006579A6"/>
    <w:rsid w:val="00663270"/>
    <w:rsid w:val="00663400"/>
    <w:rsid w:val="00663FBA"/>
    <w:rsid w:val="0066485C"/>
    <w:rsid w:val="00664B80"/>
    <w:rsid w:val="006662F5"/>
    <w:rsid w:val="00666751"/>
    <w:rsid w:val="00666DC1"/>
    <w:rsid w:val="00670275"/>
    <w:rsid w:val="006706E3"/>
    <w:rsid w:val="00672A27"/>
    <w:rsid w:val="00676164"/>
    <w:rsid w:val="006769CA"/>
    <w:rsid w:val="00676C22"/>
    <w:rsid w:val="00677517"/>
    <w:rsid w:val="006808F9"/>
    <w:rsid w:val="00681865"/>
    <w:rsid w:val="00681CA7"/>
    <w:rsid w:val="006827FF"/>
    <w:rsid w:val="006839A7"/>
    <w:rsid w:val="00685439"/>
    <w:rsid w:val="00686509"/>
    <w:rsid w:val="00686ECD"/>
    <w:rsid w:val="00687548"/>
    <w:rsid w:val="0068756E"/>
    <w:rsid w:val="00687B0D"/>
    <w:rsid w:val="00692B72"/>
    <w:rsid w:val="006941C6"/>
    <w:rsid w:val="00694823"/>
    <w:rsid w:val="00694ED7"/>
    <w:rsid w:val="00695B08"/>
    <w:rsid w:val="006960EC"/>
    <w:rsid w:val="006975D3"/>
    <w:rsid w:val="00697B70"/>
    <w:rsid w:val="00697F9E"/>
    <w:rsid w:val="006A0026"/>
    <w:rsid w:val="006A12F8"/>
    <w:rsid w:val="006A1B01"/>
    <w:rsid w:val="006A5C35"/>
    <w:rsid w:val="006A7037"/>
    <w:rsid w:val="006B0056"/>
    <w:rsid w:val="006B0C4A"/>
    <w:rsid w:val="006B1665"/>
    <w:rsid w:val="006B4ED0"/>
    <w:rsid w:val="006B5FBF"/>
    <w:rsid w:val="006C0E48"/>
    <w:rsid w:val="006C4648"/>
    <w:rsid w:val="006C4A7E"/>
    <w:rsid w:val="006C4DC1"/>
    <w:rsid w:val="006C627A"/>
    <w:rsid w:val="006C6BFB"/>
    <w:rsid w:val="006C7468"/>
    <w:rsid w:val="006D0673"/>
    <w:rsid w:val="006D0F36"/>
    <w:rsid w:val="006D1BC9"/>
    <w:rsid w:val="006D7B61"/>
    <w:rsid w:val="006E18B6"/>
    <w:rsid w:val="006E18D8"/>
    <w:rsid w:val="006E71A7"/>
    <w:rsid w:val="006F0C21"/>
    <w:rsid w:val="006F56EC"/>
    <w:rsid w:val="006F69C8"/>
    <w:rsid w:val="006F7F5B"/>
    <w:rsid w:val="00700539"/>
    <w:rsid w:val="00701757"/>
    <w:rsid w:val="007026C5"/>
    <w:rsid w:val="0070346F"/>
    <w:rsid w:val="00704B67"/>
    <w:rsid w:val="00710343"/>
    <w:rsid w:val="00711AB7"/>
    <w:rsid w:val="007128A3"/>
    <w:rsid w:val="00712F28"/>
    <w:rsid w:val="00715204"/>
    <w:rsid w:val="00717049"/>
    <w:rsid w:val="00720083"/>
    <w:rsid w:val="00720CFA"/>
    <w:rsid w:val="0072326F"/>
    <w:rsid w:val="00723538"/>
    <w:rsid w:val="00725303"/>
    <w:rsid w:val="007277DF"/>
    <w:rsid w:val="0073144A"/>
    <w:rsid w:val="00731C39"/>
    <w:rsid w:val="0073386F"/>
    <w:rsid w:val="007340EA"/>
    <w:rsid w:val="0073461B"/>
    <w:rsid w:val="00736162"/>
    <w:rsid w:val="007426D9"/>
    <w:rsid w:val="00742CC2"/>
    <w:rsid w:val="007470D4"/>
    <w:rsid w:val="00747BB1"/>
    <w:rsid w:val="00750AAF"/>
    <w:rsid w:val="00756604"/>
    <w:rsid w:val="007567A8"/>
    <w:rsid w:val="00757E41"/>
    <w:rsid w:val="007608E1"/>
    <w:rsid w:val="00760FF3"/>
    <w:rsid w:val="0076100E"/>
    <w:rsid w:val="00762521"/>
    <w:rsid w:val="00762691"/>
    <w:rsid w:val="00763318"/>
    <w:rsid w:val="00763356"/>
    <w:rsid w:val="007636E5"/>
    <w:rsid w:val="00764A66"/>
    <w:rsid w:val="0076536A"/>
    <w:rsid w:val="00766B92"/>
    <w:rsid w:val="00773A7C"/>
    <w:rsid w:val="007747B2"/>
    <w:rsid w:val="00775DE8"/>
    <w:rsid w:val="00776603"/>
    <w:rsid w:val="007769DF"/>
    <w:rsid w:val="00776F84"/>
    <w:rsid w:val="00777EC3"/>
    <w:rsid w:val="00777FFC"/>
    <w:rsid w:val="00782B54"/>
    <w:rsid w:val="00782B70"/>
    <w:rsid w:val="00782EEA"/>
    <w:rsid w:val="00785135"/>
    <w:rsid w:val="007853B8"/>
    <w:rsid w:val="00785679"/>
    <w:rsid w:val="0078623B"/>
    <w:rsid w:val="0078693E"/>
    <w:rsid w:val="00787893"/>
    <w:rsid w:val="007900B3"/>
    <w:rsid w:val="00792F1B"/>
    <w:rsid w:val="00793B84"/>
    <w:rsid w:val="007949A7"/>
    <w:rsid w:val="00796075"/>
    <w:rsid w:val="00796626"/>
    <w:rsid w:val="00797443"/>
    <w:rsid w:val="007A0DA3"/>
    <w:rsid w:val="007A5CDB"/>
    <w:rsid w:val="007A7C27"/>
    <w:rsid w:val="007B14F5"/>
    <w:rsid w:val="007B59DA"/>
    <w:rsid w:val="007B59E9"/>
    <w:rsid w:val="007B5CC8"/>
    <w:rsid w:val="007B66FF"/>
    <w:rsid w:val="007B6E8D"/>
    <w:rsid w:val="007B7B67"/>
    <w:rsid w:val="007C026E"/>
    <w:rsid w:val="007C0F5E"/>
    <w:rsid w:val="007C11E1"/>
    <w:rsid w:val="007C364A"/>
    <w:rsid w:val="007C44B7"/>
    <w:rsid w:val="007C4A00"/>
    <w:rsid w:val="007C52F6"/>
    <w:rsid w:val="007C53E6"/>
    <w:rsid w:val="007C74EA"/>
    <w:rsid w:val="007C7D10"/>
    <w:rsid w:val="007D02D7"/>
    <w:rsid w:val="007D0F3A"/>
    <w:rsid w:val="007D2397"/>
    <w:rsid w:val="007D43C9"/>
    <w:rsid w:val="007D530A"/>
    <w:rsid w:val="007D631F"/>
    <w:rsid w:val="007D66A1"/>
    <w:rsid w:val="007E0BE9"/>
    <w:rsid w:val="007E1D4D"/>
    <w:rsid w:val="007E295B"/>
    <w:rsid w:val="007E35C9"/>
    <w:rsid w:val="007E3BB8"/>
    <w:rsid w:val="007E4487"/>
    <w:rsid w:val="007E4685"/>
    <w:rsid w:val="007E5303"/>
    <w:rsid w:val="007E578E"/>
    <w:rsid w:val="007E57D8"/>
    <w:rsid w:val="007E66CE"/>
    <w:rsid w:val="007E7315"/>
    <w:rsid w:val="007E76F6"/>
    <w:rsid w:val="007F0888"/>
    <w:rsid w:val="007F09F0"/>
    <w:rsid w:val="007F20D6"/>
    <w:rsid w:val="007F2F01"/>
    <w:rsid w:val="007F3863"/>
    <w:rsid w:val="007F455E"/>
    <w:rsid w:val="007F5EF8"/>
    <w:rsid w:val="007F61BA"/>
    <w:rsid w:val="007F68D9"/>
    <w:rsid w:val="007F6B3F"/>
    <w:rsid w:val="00800722"/>
    <w:rsid w:val="00802CD0"/>
    <w:rsid w:val="00802F02"/>
    <w:rsid w:val="00803D5C"/>
    <w:rsid w:val="00803E5C"/>
    <w:rsid w:val="0080434C"/>
    <w:rsid w:val="00804624"/>
    <w:rsid w:val="00805F56"/>
    <w:rsid w:val="008069D9"/>
    <w:rsid w:val="0080744F"/>
    <w:rsid w:val="0081055E"/>
    <w:rsid w:val="008118F0"/>
    <w:rsid w:val="00813214"/>
    <w:rsid w:val="0081418F"/>
    <w:rsid w:val="00815114"/>
    <w:rsid w:val="0081512D"/>
    <w:rsid w:val="00816959"/>
    <w:rsid w:val="00816DE8"/>
    <w:rsid w:val="00817DA0"/>
    <w:rsid w:val="00817EEF"/>
    <w:rsid w:val="0082017C"/>
    <w:rsid w:val="00821C9A"/>
    <w:rsid w:val="00823048"/>
    <w:rsid w:val="008247C4"/>
    <w:rsid w:val="008257BE"/>
    <w:rsid w:val="00825C36"/>
    <w:rsid w:val="008263C1"/>
    <w:rsid w:val="00826CE2"/>
    <w:rsid w:val="00831163"/>
    <w:rsid w:val="008321EF"/>
    <w:rsid w:val="00834835"/>
    <w:rsid w:val="00835BB8"/>
    <w:rsid w:val="00840947"/>
    <w:rsid w:val="00840FF0"/>
    <w:rsid w:val="00842416"/>
    <w:rsid w:val="008426B2"/>
    <w:rsid w:val="00842B92"/>
    <w:rsid w:val="00842CC1"/>
    <w:rsid w:val="008458D6"/>
    <w:rsid w:val="008458FE"/>
    <w:rsid w:val="008459B3"/>
    <w:rsid w:val="00847666"/>
    <w:rsid w:val="00847D57"/>
    <w:rsid w:val="00847F68"/>
    <w:rsid w:val="00850DB2"/>
    <w:rsid w:val="008534A9"/>
    <w:rsid w:val="00853BCA"/>
    <w:rsid w:val="00854875"/>
    <w:rsid w:val="0085627D"/>
    <w:rsid w:val="0085767B"/>
    <w:rsid w:val="008576D2"/>
    <w:rsid w:val="00857896"/>
    <w:rsid w:val="00860C60"/>
    <w:rsid w:val="00863AC1"/>
    <w:rsid w:val="00863E7E"/>
    <w:rsid w:val="00864048"/>
    <w:rsid w:val="00864865"/>
    <w:rsid w:val="00865B13"/>
    <w:rsid w:val="00867427"/>
    <w:rsid w:val="008717AE"/>
    <w:rsid w:val="008719AE"/>
    <w:rsid w:val="0087294B"/>
    <w:rsid w:val="00876032"/>
    <w:rsid w:val="00877613"/>
    <w:rsid w:val="00877814"/>
    <w:rsid w:val="008802FF"/>
    <w:rsid w:val="008806AA"/>
    <w:rsid w:val="008829E4"/>
    <w:rsid w:val="00884CC5"/>
    <w:rsid w:val="00885385"/>
    <w:rsid w:val="00886959"/>
    <w:rsid w:val="00890010"/>
    <w:rsid w:val="008935EE"/>
    <w:rsid w:val="00894F60"/>
    <w:rsid w:val="008959B8"/>
    <w:rsid w:val="00895F00"/>
    <w:rsid w:val="008962B2"/>
    <w:rsid w:val="0089646D"/>
    <w:rsid w:val="00896874"/>
    <w:rsid w:val="00896E4E"/>
    <w:rsid w:val="008A0720"/>
    <w:rsid w:val="008A0FD0"/>
    <w:rsid w:val="008A1578"/>
    <w:rsid w:val="008A2443"/>
    <w:rsid w:val="008A3678"/>
    <w:rsid w:val="008A4744"/>
    <w:rsid w:val="008A5291"/>
    <w:rsid w:val="008A5DA8"/>
    <w:rsid w:val="008A6ECC"/>
    <w:rsid w:val="008B1E25"/>
    <w:rsid w:val="008B3B07"/>
    <w:rsid w:val="008B3F2A"/>
    <w:rsid w:val="008B611E"/>
    <w:rsid w:val="008B6A8A"/>
    <w:rsid w:val="008C09D0"/>
    <w:rsid w:val="008C1D6B"/>
    <w:rsid w:val="008C25AE"/>
    <w:rsid w:val="008C3335"/>
    <w:rsid w:val="008C3419"/>
    <w:rsid w:val="008C35BD"/>
    <w:rsid w:val="008C527E"/>
    <w:rsid w:val="008D02D8"/>
    <w:rsid w:val="008D0C9A"/>
    <w:rsid w:val="008D17F5"/>
    <w:rsid w:val="008D5CA6"/>
    <w:rsid w:val="008D69D5"/>
    <w:rsid w:val="008D6DA8"/>
    <w:rsid w:val="008E6098"/>
    <w:rsid w:val="008E616C"/>
    <w:rsid w:val="008E6E07"/>
    <w:rsid w:val="008E6ECE"/>
    <w:rsid w:val="008E732B"/>
    <w:rsid w:val="008E7B4A"/>
    <w:rsid w:val="008E7B5B"/>
    <w:rsid w:val="008F0C5F"/>
    <w:rsid w:val="008F0D22"/>
    <w:rsid w:val="008F24DB"/>
    <w:rsid w:val="008F293B"/>
    <w:rsid w:val="008F2AD7"/>
    <w:rsid w:val="008F3BF4"/>
    <w:rsid w:val="008F4B37"/>
    <w:rsid w:val="008F513A"/>
    <w:rsid w:val="008F5D3B"/>
    <w:rsid w:val="008F5DD2"/>
    <w:rsid w:val="008F6366"/>
    <w:rsid w:val="008F6B9A"/>
    <w:rsid w:val="0090155A"/>
    <w:rsid w:val="009030F6"/>
    <w:rsid w:val="009035D3"/>
    <w:rsid w:val="009036C5"/>
    <w:rsid w:val="00904B96"/>
    <w:rsid w:val="0090668C"/>
    <w:rsid w:val="00906FA6"/>
    <w:rsid w:val="00907758"/>
    <w:rsid w:val="00911BC4"/>
    <w:rsid w:val="00914EFA"/>
    <w:rsid w:val="00915075"/>
    <w:rsid w:val="00916CFE"/>
    <w:rsid w:val="00917CC7"/>
    <w:rsid w:val="00921B7D"/>
    <w:rsid w:val="00923C99"/>
    <w:rsid w:val="00925D80"/>
    <w:rsid w:val="00925E0A"/>
    <w:rsid w:val="00926546"/>
    <w:rsid w:val="0092677F"/>
    <w:rsid w:val="00926F53"/>
    <w:rsid w:val="00933B2D"/>
    <w:rsid w:val="009376E6"/>
    <w:rsid w:val="00937E20"/>
    <w:rsid w:val="009400A7"/>
    <w:rsid w:val="0094054B"/>
    <w:rsid w:val="00940C1C"/>
    <w:rsid w:val="009424AE"/>
    <w:rsid w:val="00943557"/>
    <w:rsid w:val="0094371A"/>
    <w:rsid w:val="009437C5"/>
    <w:rsid w:val="00943B4B"/>
    <w:rsid w:val="0094481D"/>
    <w:rsid w:val="00946528"/>
    <w:rsid w:val="009500E1"/>
    <w:rsid w:val="00951515"/>
    <w:rsid w:val="00956A8E"/>
    <w:rsid w:val="00957B02"/>
    <w:rsid w:val="00957CE2"/>
    <w:rsid w:val="0096217D"/>
    <w:rsid w:val="00962F0E"/>
    <w:rsid w:val="009648E0"/>
    <w:rsid w:val="0096620F"/>
    <w:rsid w:val="00966543"/>
    <w:rsid w:val="0096659B"/>
    <w:rsid w:val="00970876"/>
    <w:rsid w:val="00972782"/>
    <w:rsid w:val="009734C8"/>
    <w:rsid w:val="0097734F"/>
    <w:rsid w:val="009814E1"/>
    <w:rsid w:val="00981EB0"/>
    <w:rsid w:val="00985F6F"/>
    <w:rsid w:val="00986C1A"/>
    <w:rsid w:val="00986C7A"/>
    <w:rsid w:val="00986C94"/>
    <w:rsid w:val="009876B2"/>
    <w:rsid w:val="00987E33"/>
    <w:rsid w:val="009906FE"/>
    <w:rsid w:val="00992C0B"/>
    <w:rsid w:val="00993BDF"/>
    <w:rsid w:val="009A01ED"/>
    <w:rsid w:val="009A070E"/>
    <w:rsid w:val="009A1119"/>
    <w:rsid w:val="009A1919"/>
    <w:rsid w:val="009A2838"/>
    <w:rsid w:val="009A4B77"/>
    <w:rsid w:val="009A5145"/>
    <w:rsid w:val="009A5F32"/>
    <w:rsid w:val="009A645F"/>
    <w:rsid w:val="009A7A2C"/>
    <w:rsid w:val="009B008E"/>
    <w:rsid w:val="009B022A"/>
    <w:rsid w:val="009B0FAD"/>
    <w:rsid w:val="009B33BE"/>
    <w:rsid w:val="009B381D"/>
    <w:rsid w:val="009B4FA3"/>
    <w:rsid w:val="009B5898"/>
    <w:rsid w:val="009B62DD"/>
    <w:rsid w:val="009C06B0"/>
    <w:rsid w:val="009C0958"/>
    <w:rsid w:val="009C1A61"/>
    <w:rsid w:val="009C2204"/>
    <w:rsid w:val="009C27E4"/>
    <w:rsid w:val="009C2D93"/>
    <w:rsid w:val="009C42BC"/>
    <w:rsid w:val="009C4C42"/>
    <w:rsid w:val="009C63DB"/>
    <w:rsid w:val="009D027D"/>
    <w:rsid w:val="009D1085"/>
    <w:rsid w:val="009D2B9D"/>
    <w:rsid w:val="009D43DA"/>
    <w:rsid w:val="009D5FFA"/>
    <w:rsid w:val="009D6ADE"/>
    <w:rsid w:val="009E2F03"/>
    <w:rsid w:val="009E3C18"/>
    <w:rsid w:val="009E4071"/>
    <w:rsid w:val="009E5F58"/>
    <w:rsid w:val="009E7284"/>
    <w:rsid w:val="009F0C4F"/>
    <w:rsid w:val="009F0FCB"/>
    <w:rsid w:val="009F10B6"/>
    <w:rsid w:val="009F2124"/>
    <w:rsid w:val="009F2B45"/>
    <w:rsid w:val="009F30BF"/>
    <w:rsid w:val="009F4219"/>
    <w:rsid w:val="009F4725"/>
    <w:rsid w:val="00A03494"/>
    <w:rsid w:val="00A043D6"/>
    <w:rsid w:val="00A0673C"/>
    <w:rsid w:val="00A10383"/>
    <w:rsid w:val="00A114A7"/>
    <w:rsid w:val="00A1229A"/>
    <w:rsid w:val="00A132EC"/>
    <w:rsid w:val="00A139B1"/>
    <w:rsid w:val="00A13E91"/>
    <w:rsid w:val="00A14789"/>
    <w:rsid w:val="00A1568D"/>
    <w:rsid w:val="00A15D59"/>
    <w:rsid w:val="00A1776B"/>
    <w:rsid w:val="00A20F73"/>
    <w:rsid w:val="00A21279"/>
    <w:rsid w:val="00A21290"/>
    <w:rsid w:val="00A2222E"/>
    <w:rsid w:val="00A22CC3"/>
    <w:rsid w:val="00A23003"/>
    <w:rsid w:val="00A242E9"/>
    <w:rsid w:val="00A24F9E"/>
    <w:rsid w:val="00A256A3"/>
    <w:rsid w:val="00A25A68"/>
    <w:rsid w:val="00A26904"/>
    <w:rsid w:val="00A313C3"/>
    <w:rsid w:val="00A31AD1"/>
    <w:rsid w:val="00A31FA4"/>
    <w:rsid w:val="00A336FE"/>
    <w:rsid w:val="00A33D9D"/>
    <w:rsid w:val="00A34B40"/>
    <w:rsid w:val="00A356BF"/>
    <w:rsid w:val="00A3679F"/>
    <w:rsid w:val="00A37E39"/>
    <w:rsid w:val="00A41BA5"/>
    <w:rsid w:val="00A42FC4"/>
    <w:rsid w:val="00A46678"/>
    <w:rsid w:val="00A473E8"/>
    <w:rsid w:val="00A5008A"/>
    <w:rsid w:val="00A50B37"/>
    <w:rsid w:val="00A51657"/>
    <w:rsid w:val="00A5235A"/>
    <w:rsid w:val="00A541FC"/>
    <w:rsid w:val="00A54392"/>
    <w:rsid w:val="00A551B7"/>
    <w:rsid w:val="00A557F4"/>
    <w:rsid w:val="00A5751E"/>
    <w:rsid w:val="00A6178B"/>
    <w:rsid w:val="00A62270"/>
    <w:rsid w:val="00A62D97"/>
    <w:rsid w:val="00A63D69"/>
    <w:rsid w:val="00A656FF"/>
    <w:rsid w:val="00A70472"/>
    <w:rsid w:val="00A70BA0"/>
    <w:rsid w:val="00A70E84"/>
    <w:rsid w:val="00A723CB"/>
    <w:rsid w:val="00A72756"/>
    <w:rsid w:val="00A7319D"/>
    <w:rsid w:val="00A745FF"/>
    <w:rsid w:val="00A74700"/>
    <w:rsid w:val="00A748D9"/>
    <w:rsid w:val="00A7665E"/>
    <w:rsid w:val="00A76EAC"/>
    <w:rsid w:val="00A7724E"/>
    <w:rsid w:val="00A80448"/>
    <w:rsid w:val="00A80627"/>
    <w:rsid w:val="00A8166F"/>
    <w:rsid w:val="00A83943"/>
    <w:rsid w:val="00A84EED"/>
    <w:rsid w:val="00A84FBE"/>
    <w:rsid w:val="00A8731A"/>
    <w:rsid w:val="00A87B90"/>
    <w:rsid w:val="00A9015F"/>
    <w:rsid w:val="00A93364"/>
    <w:rsid w:val="00A95C18"/>
    <w:rsid w:val="00A95EE5"/>
    <w:rsid w:val="00A96E38"/>
    <w:rsid w:val="00AA00F5"/>
    <w:rsid w:val="00AA0861"/>
    <w:rsid w:val="00AA7F67"/>
    <w:rsid w:val="00AB0349"/>
    <w:rsid w:val="00AB073C"/>
    <w:rsid w:val="00AB1B1C"/>
    <w:rsid w:val="00AB25B3"/>
    <w:rsid w:val="00AB2C54"/>
    <w:rsid w:val="00AB4FA8"/>
    <w:rsid w:val="00AB66F4"/>
    <w:rsid w:val="00AB7C7F"/>
    <w:rsid w:val="00AB7E8D"/>
    <w:rsid w:val="00AC16F9"/>
    <w:rsid w:val="00AC2AAD"/>
    <w:rsid w:val="00AC3F70"/>
    <w:rsid w:val="00AC4487"/>
    <w:rsid w:val="00AC4840"/>
    <w:rsid w:val="00AC49D0"/>
    <w:rsid w:val="00AC4B30"/>
    <w:rsid w:val="00AC598D"/>
    <w:rsid w:val="00AC7184"/>
    <w:rsid w:val="00AC7B3D"/>
    <w:rsid w:val="00AC7C15"/>
    <w:rsid w:val="00AD0F92"/>
    <w:rsid w:val="00AD163E"/>
    <w:rsid w:val="00AD188F"/>
    <w:rsid w:val="00AD2BE9"/>
    <w:rsid w:val="00AD2D83"/>
    <w:rsid w:val="00AD305B"/>
    <w:rsid w:val="00AD3A4D"/>
    <w:rsid w:val="00AD3E23"/>
    <w:rsid w:val="00AD3EAC"/>
    <w:rsid w:val="00AD6B57"/>
    <w:rsid w:val="00AE3980"/>
    <w:rsid w:val="00AE4AFE"/>
    <w:rsid w:val="00AE51D4"/>
    <w:rsid w:val="00AE5744"/>
    <w:rsid w:val="00AE6CAD"/>
    <w:rsid w:val="00AF0E5F"/>
    <w:rsid w:val="00AF2659"/>
    <w:rsid w:val="00AF2A8D"/>
    <w:rsid w:val="00AF408F"/>
    <w:rsid w:val="00AF4170"/>
    <w:rsid w:val="00AF4F22"/>
    <w:rsid w:val="00AF56DA"/>
    <w:rsid w:val="00AF66FE"/>
    <w:rsid w:val="00AF73DE"/>
    <w:rsid w:val="00B01253"/>
    <w:rsid w:val="00B01423"/>
    <w:rsid w:val="00B01A81"/>
    <w:rsid w:val="00B01CC7"/>
    <w:rsid w:val="00B03112"/>
    <w:rsid w:val="00B0413B"/>
    <w:rsid w:val="00B042BF"/>
    <w:rsid w:val="00B04ADC"/>
    <w:rsid w:val="00B04F9B"/>
    <w:rsid w:val="00B07DCE"/>
    <w:rsid w:val="00B1148D"/>
    <w:rsid w:val="00B12146"/>
    <w:rsid w:val="00B12F1B"/>
    <w:rsid w:val="00B12F4C"/>
    <w:rsid w:val="00B1352A"/>
    <w:rsid w:val="00B13542"/>
    <w:rsid w:val="00B135E4"/>
    <w:rsid w:val="00B14247"/>
    <w:rsid w:val="00B14390"/>
    <w:rsid w:val="00B1467B"/>
    <w:rsid w:val="00B14956"/>
    <w:rsid w:val="00B15C6F"/>
    <w:rsid w:val="00B16097"/>
    <w:rsid w:val="00B1734D"/>
    <w:rsid w:val="00B17786"/>
    <w:rsid w:val="00B17B32"/>
    <w:rsid w:val="00B17D5B"/>
    <w:rsid w:val="00B207AC"/>
    <w:rsid w:val="00B21950"/>
    <w:rsid w:val="00B24390"/>
    <w:rsid w:val="00B25CCF"/>
    <w:rsid w:val="00B26E61"/>
    <w:rsid w:val="00B279EB"/>
    <w:rsid w:val="00B27F9B"/>
    <w:rsid w:val="00B30711"/>
    <w:rsid w:val="00B3104A"/>
    <w:rsid w:val="00B31E03"/>
    <w:rsid w:val="00B31FEC"/>
    <w:rsid w:val="00B321C8"/>
    <w:rsid w:val="00B3285E"/>
    <w:rsid w:val="00B32D82"/>
    <w:rsid w:val="00B33960"/>
    <w:rsid w:val="00B34297"/>
    <w:rsid w:val="00B3479D"/>
    <w:rsid w:val="00B349D2"/>
    <w:rsid w:val="00B35623"/>
    <w:rsid w:val="00B35EC0"/>
    <w:rsid w:val="00B3650B"/>
    <w:rsid w:val="00B36F46"/>
    <w:rsid w:val="00B412F6"/>
    <w:rsid w:val="00B41502"/>
    <w:rsid w:val="00B4397C"/>
    <w:rsid w:val="00B441EB"/>
    <w:rsid w:val="00B46AEC"/>
    <w:rsid w:val="00B46D16"/>
    <w:rsid w:val="00B46E6A"/>
    <w:rsid w:val="00B5030A"/>
    <w:rsid w:val="00B50D3F"/>
    <w:rsid w:val="00B50EE1"/>
    <w:rsid w:val="00B5339B"/>
    <w:rsid w:val="00B5452A"/>
    <w:rsid w:val="00B5606A"/>
    <w:rsid w:val="00B569E4"/>
    <w:rsid w:val="00B60F97"/>
    <w:rsid w:val="00B62464"/>
    <w:rsid w:val="00B62BD4"/>
    <w:rsid w:val="00B63CAF"/>
    <w:rsid w:val="00B64909"/>
    <w:rsid w:val="00B649E6"/>
    <w:rsid w:val="00B64B57"/>
    <w:rsid w:val="00B64B84"/>
    <w:rsid w:val="00B65390"/>
    <w:rsid w:val="00B65DD2"/>
    <w:rsid w:val="00B665C1"/>
    <w:rsid w:val="00B66D49"/>
    <w:rsid w:val="00B671D7"/>
    <w:rsid w:val="00B67DC3"/>
    <w:rsid w:val="00B701CE"/>
    <w:rsid w:val="00B75171"/>
    <w:rsid w:val="00B81103"/>
    <w:rsid w:val="00B812E2"/>
    <w:rsid w:val="00B822E4"/>
    <w:rsid w:val="00B84A9A"/>
    <w:rsid w:val="00B8504A"/>
    <w:rsid w:val="00B85A28"/>
    <w:rsid w:val="00B8646D"/>
    <w:rsid w:val="00B905F4"/>
    <w:rsid w:val="00B914AC"/>
    <w:rsid w:val="00B93012"/>
    <w:rsid w:val="00B931EE"/>
    <w:rsid w:val="00B934CA"/>
    <w:rsid w:val="00B93FC6"/>
    <w:rsid w:val="00B9474F"/>
    <w:rsid w:val="00BA039F"/>
    <w:rsid w:val="00BA06DB"/>
    <w:rsid w:val="00BA1B05"/>
    <w:rsid w:val="00BA210C"/>
    <w:rsid w:val="00BA2FF9"/>
    <w:rsid w:val="00BA5228"/>
    <w:rsid w:val="00BA5416"/>
    <w:rsid w:val="00BA56CE"/>
    <w:rsid w:val="00BA7E31"/>
    <w:rsid w:val="00BB00A7"/>
    <w:rsid w:val="00BB170A"/>
    <w:rsid w:val="00BB1CD4"/>
    <w:rsid w:val="00BB1F2D"/>
    <w:rsid w:val="00BB246F"/>
    <w:rsid w:val="00BB5D2D"/>
    <w:rsid w:val="00BB6DAE"/>
    <w:rsid w:val="00BC1550"/>
    <w:rsid w:val="00BC1CFC"/>
    <w:rsid w:val="00BC2D99"/>
    <w:rsid w:val="00BC5D73"/>
    <w:rsid w:val="00BC6C9D"/>
    <w:rsid w:val="00BD025E"/>
    <w:rsid w:val="00BD08A3"/>
    <w:rsid w:val="00BD13A3"/>
    <w:rsid w:val="00BD2E21"/>
    <w:rsid w:val="00BD5A99"/>
    <w:rsid w:val="00BD6615"/>
    <w:rsid w:val="00BD6C10"/>
    <w:rsid w:val="00BE022F"/>
    <w:rsid w:val="00BE213C"/>
    <w:rsid w:val="00BE331B"/>
    <w:rsid w:val="00BE5661"/>
    <w:rsid w:val="00BE5D66"/>
    <w:rsid w:val="00BE7C78"/>
    <w:rsid w:val="00BF0E46"/>
    <w:rsid w:val="00BF1C0D"/>
    <w:rsid w:val="00BF2104"/>
    <w:rsid w:val="00BF2B9A"/>
    <w:rsid w:val="00BF4B69"/>
    <w:rsid w:val="00BF4ED6"/>
    <w:rsid w:val="00BF5194"/>
    <w:rsid w:val="00BF6154"/>
    <w:rsid w:val="00BF77DD"/>
    <w:rsid w:val="00BF7860"/>
    <w:rsid w:val="00BF7895"/>
    <w:rsid w:val="00C00273"/>
    <w:rsid w:val="00C00B84"/>
    <w:rsid w:val="00C01064"/>
    <w:rsid w:val="00C02822"/>
    <w:rsid w:val="00C0415A"/>
    <w:rsid w:val="00C062C8"/>
    <w:rsid w:val="00C078AA"/>
    <w:rsid w:val="00C07CC9"/>
    <w:rsid w:val="00C1025E"/>
    <w:rsid w:val="00C13AE1"/>
    <w:rsid w:val="00C15249"/>
    <w:rsid w:val="00C15C01"/>
    <w:rsid w:val="00C15D0E"/>
    <w:rsid w:val="00C174A3"/>
    <w:rsid w:val="00C21340"/>
    <w:rsid w:val="00C22593"/>
    <w:rsid w:val="00C22767"/>
    <w:rsid w:val="00C22852"/>
    <w:rsid w:val="00C22DC2"/>
    <w:rsid w:val="00C2366D"/>
    <w:rsid w:val="00C25285"/>
    <w:rsid w:val="00C26387"/>
    <w:rsid w:val="00C30630"/>
    <w:rsid w:val="00C342C1"/>
    <w:rsid w:val="00C36C76"/>
    <w:rsid w:val="00C40EDA"/>
    <w:rsid w:val="00C40EEE"/>
    <w:rsid w:val="00C45397"/>
    <w:rsid w:val="00C454F5"/>
    <w:rsid w:val="00C4572B"/>
    <w:rsid w:val="00C46406"/>
    <w:rsid w:val="00C46AD9"/>
    <w:rsid w:val="00C4707A"/>
    <w:rsid w:val="00C471B2"/>
    <w:rsid w:val="00C5222C"/>
    <w:rsid w:val="00C5387B"/>
    <w:rsid w:val="00C55F19"/>
    <w:rsid w:val="00C56513"/>
    <w:rsid w:val="00C57AD8"/>
    <w:rsid w:val="00C60F46"/>
    <w:rsid w:val="00C633A1"/>
    <w:rsid w:val="00C6554D"/>
    <w:rsid w:val="00C655CC"/>
    <w:rsid w:val="00C65A16"/>
    <w:rsid w:val="00C670D1"/>
    <w:rsid w:val="00C6797D"/>
    <w:rsid w:val="00C679C9"/>
    <w:rsid w:val="00C71486"/>
    <w:rsid w:val="00C72127"/>
    <w:rsid w:val="00C72C62"/>
    <w:rsid w:val="00C74451"/>
    <w:rsid w:val="00C74692"/>
    <w:rsid w:val="00C749A8"/>
    <w:rsid w:val="00C749AC"/>
    <w:rsid w:val="00C75B3C"/>
    <w:rsid w:val="00C75FDE"/>
    <w:rsid w:val="00C7663A"/>
    <w:rsid w:val="00C77A66"/>
    <w:rsid w:val="00C8019D"/>
    <w:rsid w:val="00C81C08"/>
    <w:rsid w:val="00C8334E"/>
    <w:rsid w:val="00C83CD0"/>
    <w:rsid w:val="00C84E14"/>
    <w:rsid w:val="00C85B3B"/>
    <w:rsid w:val="00C86269"/>
    <w:rsid w:val="00C866A5"/>
    <w:rsid w:val="00C86D17"/>
    <w:rsid w:val="00C87C34"/>
    <w:rsid w:val="00C87D58"/>
    <w:rsid w:val="00C87F56"/>
    <w:rsid w:val="00C90DF5"/>
    <w:rsid w:val="00C92A48"/>
    <w:rsid w:val="00C9447F"/>
    <w:rsid w:val="00C9454D"/>
    <w:rsid w:val="00C94B88"/>
    <w:rsid w:val="00C95424"/>
    <w:rsid w:val="00C97DC7"/>
    <w:rsid w:val="00CA0535"/>
    <w:rsid w:val="00CA0669"/>
    <w:rsid w:val="00CA09D3"/>
    <w:rsid w:val="00CA4948"/>
    <w:rsid w:val="00CA4FBA"/>
    <w:rsid w:val="00CA5FF0"/>
    <w:rsid w:val="00CA76E6"/>
    <w:rsid w:val="00CA7863"/>
    <w:rsid w:val="00CB303D"/>
    <w:rsid w:val="00CB36C4"/>
    <w:rsid w:val="00CC1786"/>
    <w:rsid w:val="00CC2035"/>
    <w:rsid w:val="00CC3472"/>
    <w:rsid w:val="00CC35F0"/>
    <w:rsid w:val="00CC39F8"/>
    <w:rsid w:val="00CC4E2F"/>
    <w:rsid w:val="00CC6AC5"/>
    <w:rsid w:val="00CC6C68"/>
    <w:rsid w:val="00CD1A2D"/>
    <w:rsid w:val="00CD1E5E"/>
    <w:rsid w:val="00CD201F"/>
    <w:rsid w:val="00CD25FA"/>
    <w:rsid w:val="00CD5FAF"/>
    <w:rsid w:val="00CD768A"/>
    <w:rsid w:val="00CD7A53"/>
    <w:rsid w:val="00CE0267"/>
    <w:rsid w:val="00CE0303"/>
    <w:rsid w:val="00CE0570"/>
    <w:rsid w:val="00CE3E8F"/>
    <w:rsid w:val="00CE4C7E"/>
    <w:rsid w:val="00CE4CD9"/>
    <w:rsid w:val="00CE4F79"/>
    <w:rsid w:val="00CE5357"/>
    <w:rsid w:val="00CE5491"/>
    <w:rsid w:val="00CE7349"/>
    <w:rsid w:val="00CF1118"/>
    <w:rsid w:val="00CF2D87"/>
    <w:rsid w:val="00CF4532"/>
    <w:rsid w:val="00CF6B4C"/>
    <w:rsid w:val="00CF6F91"/>
    <w:rsid w:val="00CF73D2"/>
    <w:rsid w:val="00D00300"/>
    <w:rsid w:val="00D0068E"/>
    <w:rsid w:val="00D0151A"/>
    <w:rsid w:val="00D02D58"/>
    <w:rsid w:val="00D03BBE"/>
    <w:rsid w:val="00D03EA5"/>
    <w:rsid w:val="00D04863"/>
    <w:rsid w:val="00D058DD"/>
    <w:rsid w:val="00D0591E"/>
    <w:rsid w:val="00D06432"/>
    <w:rsid w:val="00D0644A"/>
    <w:rsid w:val="00D113DE"/>
    <w:rsid w:val="00D114EA"/>
    <w:rsid w:val="00D11FE5"/>
    <w:rsid w:val="00D12226"/>
    <w:rsid w:val="00D143DA"/>
    <w:rsid w:val="00D166A1"/>
    <w:rsid w:val="00D16EBA"/>
    <w:rsid w:val="00D17B45"/>
    <w:rsid w:val="00D22385"/>
    <w:rsid w:val="00D226C6"/>
    <w:rsid w:val="00D22E63"/>
    <w:rsid w:val="00D24A24"/>
    <w:rsid w:val="00D24D05"/>
    <w:rsid w:val="00D24E6C"/>
    <w:rsid w:val="00D30281"/>
    <w:rsid w:val="00D33293"/>
    <w:rsid w:val="00D332FB"/>
    <w:rsid w:val="00D34181"/>
    <w:rsid w:val="00D34B28"/>
    <w:rsid w:val="00D36E24"/>
    <w:rsid w:val="00D37294"/>
    <w:rsid w:val="00D3754D"/>
    <w:rsid w:val="00D40F5C"/>
    <w:rsid w:val="00D4140E"/>
    <w:rsid w:val="00D42D1F"/>
    <w:rsid w:val="00D43E7D"/>
    <w:rsid w:val="00D44E2F"/>
    <w:rsid w:val="00D46319"/>
    <w:rsid w:val="00D506AD"/>
    <w:rsid w:val="00D51594"/>
    <w:rsid w:val="00D51C11"/>
    <w:rsid w:val="00D520FE"/>
    <w:rsid w:val="00D53FBE"/>
    <w:rsid w:val="00D6016E"/>
    <w:rsid w:val="00D622ED"/>
    <w:rsid w:val="00D623DE"/>
    <w:rsid w:val="00D625E0"/>
    <w:rsid w:val="00D637C0"/>
    <w:rsid w:val="00D64268"/>
    <w:rsid w:val="00D652CE"/>
    <w:rsid w:val="00D6682B"/>
    <w:rsid w:val="00D67048"/>
    <w:rsid w:val="00D6737B"/>
    <w:rsid w:val="00D67D33"/>
    <w:rsid w:val="00D67ED9"/>
    <w:rsid w:val="00D707C4"/>
    <w:rsid w:val="00D723D7"/>
    <w:rsid w:val="00D7251D"/>
    <w:rsid w:val="00D74002"/>
    <w:rsid w:val="00D7418D"/>
    <w:rsid w:val="00D8037D"/>
    <w:rsid w:val="00D8056E"/>
    <w:rsid w:val="00D80D8E"/>
    <w:rsid w:val="00D81088"/>
    <w:rsid w:val="00D8145F"/>
    <w:rsid w:val="00D821E6"/>
    <w:rsid w:val="00D874AF"/>
    <w:rsid w:val="00D8751E"/>
    <w:rsid w:val="00D87D1A"/>
    <w:rsid w:val="00D92A39"/>
    <w:rsid w:val="00D932DA"/>
    <w:rsid w:val="00D94234"/>
    <w:rsid w:val="00D9462B"/>
    <w:rsid w:val="00D946A0"/>
    <w:rsid w:val="00D94F74"/>
    <w:rsid w:val="00D96BDB"/>
    <w:rsid w:val="00D9749C"/>
    <w:rsid w:val="00D97521"/>
    <w:rsid w:val="00D97EC6"/>
    <w:rsid w:val="00DA317A"/>
    <w:rsid w:val="00DA32A7"/>
    <w:rsid w:val="00DA3EFC"/>
    <w:rsid w:val="00DA51E9"/>
    <w:rsid w:val="00DA5407"/>
    <w:rsid w:val="00DA5CBE"/>
    <w:rsid w:val="00DA78BE"/>
    <w:rsid w:val="00DA7E9B"/>
    <w:rsid w:val="00DB2A53"/>
    <w:rsid w:val="00DB2B76"/>
    <w:rsid w:val="00DB35FD"/>
    <w:rsid w:val="00DB453F"/>
    <w:rsid w:val="00DB4FC7"/>
    <w:rsid w:val="00DC00AA"/>
    <w:rsid w:val="00DC13AC"/>
    <w:rsid w:val="00DC14F7"/>
    <w:rsid w:val="00DC5D53"/>
    <w:rsid w:val="00DC5F62"/>
    <w:rsid w:val="00DC7D4C"/>
    <w:rsid w:val="00DD08CC"/>
    <w:rsid w:val="00DD18F2"/>
    <w:rsid w:val="00DD54B8"/>
    <w:rsid w:val="00DD5E44"/>
    <w:rsid w:val="00DD6780"/>
    <w:rsid w:val="00DD6CF6"/>
    <w:rsid w:val="00DD7956"/>
    <w:rsid w:val="00DE3D8D"/>
    <w:rsid w:val="00DE590F"/>
    <w:rsid w:val="00DE5CF8"/>
    <w:rsid w:val="00DE5EB4"/>
    <w:rsid w:val="00DE657D"/>
    <w:rsid w:val="00DE6D26"/>
    <w:rsid w:val="00DF23DF"/>
    <w:rsid w:val="00DF2D40"/>
    <w:rsid w:val="00DF31EE"/>
    <w:rsid w:val="00DF32B9"/>
    <w:rsid w:val="00DF624F"/>
    <w:rsid w:val="00DF63EF"/>
    <w:rsid w:val="00DF674E"/>
    <w:rsid w:val="00DF78FB"/>
    <w:rsid w:val="00DF7907"/>
    <w:rsid w:val="00DF7D3C"/>
    <w:rsid w:val="00DF7DDE"/>
    <w:rsid w:val="00E0035C"/>
    <w:rsid w:val="00E009E7"/>
    <w:rsid w:val="00E0111F"/>
    <w:rsid w:val="00E02942"/>
    <w:rsid w:val="00E031E5"/>
    <w:rsid w:val="00E0380E"/>
    <w:rsid w:val="00E0775F"/>
    <w:rsid w:val="00E1167B"/>
    <w:rsid w:val="00E12723"/>
    <w:rsid w:val="00E1435E"/>
    <w:rsid w:val="00E147AF"/>
    <w:rsid w:val="00E21A03"/>
    <w:rsid w:val="00E21BA7"/>
    <w:rsid w:val="00E223B2"/>
    <w:rsid w:val="00E2358D"/>
    <w:rsid w:val="00E256B8"/>
    <w:rsid w:val="00E2606F"/>
    <w:rsid w:val="00E26E15"/>
    <w:rsid w:val="00E27723"/>
    <w:rsid w:val="00E27815"/>
    <w:rsid w:val="00E27B62"/>
    <w:rsid w:val="00E31DDD"/>
    <w:rsid w:val="00E35D13"/>
    <w:rsid w:val="00E36320"/>
    <w:rsid w:val="00E36D1A"/>
    <w:rsid w:val="00E3700B"/>
    <w:rsid w:val="00E3761F"/>
    <w:rsid w:val="00E403CD"/>
    <w:rsid w:val="00E42BD3"/>
    <w:rsid w:val="00E43C29"/>
    <w:rsid w:val="00E4467B"/>
    <w:rsid w:val="00E462FE"/>
    <w:rsid w:val="00E4753B"/>
    <w:rsid w:val="00E50BA0"/>
    <w:rsid w:val="00E5106F"/>
    <w:rsid w:val="00E51433"/>
    <w:rsid w:val="00E51C9C"/>
    <w:rsid w:val="00E5399C"/>
    <w:rsid w:val="00E57285"/>
    <w:rsid w:val="00E572D6"/>
    <w:rsid w:val="00E57A95"/>
    <w:rsid w:val="00E60921"/>
    <w:rsid w:val="00E61247"/>
    <w:rsid w:val="00E62397"/>
    <w:rsid w:val="00E640AE"/>
    <w:rsid w:val="00E64288"/>
    <w:rsid w:val="00E716D6"/>
    <w:rsid w:val="00E718D4"/>
    <w:rsid w:val="00E73600"/>
    <w:rsid w:val="00E73BF2"/>
    <w:rsid w:val="00E7461A"/>
    <w:rsid w:val="00E758CE"/>
    <w:rsid w:val="00E75989"/>
    <w:rsid w:val="00E75D1E"/>
    <w:rsid w:val="00E7643B"/>
    <w:rsid w:val="00E772F1"/>
    <w:rsid w:val="00E77E85"/>
    <w:rsid w:val="00E82D9B"/>
    <w:rsid w:val="00E843FB"/>
    <w:rsid w:val="00E85E84"/>
    <w:rsid w:val="00E85E93"/>
    <w:rsid w:val="00E87307"/>
    <w:rsid w:val="00E87BFA"/>
    <w:rsid w:val="00E90619"/>
    <w:rsid w:val="00E9066B"/>
    <w:rsid w:val="00E9095E"/>
    <w:rsid w:val="00E90EA6"/>
    <w:rsid w:val="00E91B8D"/>
    <w:rsid w:val="00E924CD"/>
    <w:rsid w:val="00E93D02"/>
    <w:rsid w:val="00E94377"/>
    <w:rsid w:val="00E94BB7"/>
    <w:rsid w:val="00E953DF"/>
    <w:rsid w:val="00EA0603"/>
    <w:rsid w:val="00EA24D9"/>
    <w:rsid w:val="00EA3F80"/>
    <w:rsid w:val="00EA55F8"/>
    <w:rsid w:val="00EB2971"/>
    <w:rsid w:val="00EB3150"/>
    <w:rsid w:val="00EB3A67"/>
    <w:rsid w:val="00EB3AE3"/>
    <w:rsid w:val="00EB4288"/>
    <w:rsid w:val="00EB54FA"/>
    <w:rsid w:val="00EB5AFF"/>
    <w:rsid w:val="00EC0058"/>
    <w:rsid w:val="00EC0C31"/>
    <w:rsid w:val="00EC1102"/>
    <w:rsid w:val="00EC3AEE"/>
    <w:rsid w:val="00EC455A"/>
    <w:rsid w:val="00EC5667"/>
    <w:rsid w:val="00EC730D"/>
    <w:rsid w:val="00ED03D6"/>
    <w:rsid w:val="00ED1195"/>
    <w:rsid w:val="00ED1A3D"/>
    <w:rsid w:val="00ED671D"/>
    <w:rsid w:val="00ED7413"/>
    <w:rsid w:val="00ED7724"/>
    <w:rsid w:val="00EE1C52"/>
    <w:rsid w:val="00EE20FC"/>
    <w:rsid w:val="00EE2423"/>
    <w:rsid w:val="00EE334D"/>
    <w:rsid w:val="00EE3553"/>
    <w:rsid w:val="00EE4D2B"/>
    <w:rsid w:val="00EE5675"/>
    <w:rsid w:val="00EE6C9C"/>
    <w:rsid w:val="00EE7ED9"/>
    <w:rsid w:val="00EF0AAF"/>
    <w:rsid w:val="00EF17B7"/>
    <w:rsid w:val="00EF2A8A"/>
    <w:rsid w:val="00EF3E65"/>
    <w:rsid w:val="00EF4E85"/>
    <w:rsid w:val="00EF543B"/>
    <w:rsid w:val="00EF6E2E"/>
    <w:rsid w:val="00EF7798"/>
    <w:rsid w:val="00EF7951"/>
    <w:rsid w:val="00F00553"/>
    <w:rsid w:val="00F00908"/>
    <w:rsid w:val="00F028D2"/>
    <w:rsid w:val="00F04084"/>
    <w:rsid w:val="00F04144"/>
    <w:rsid w:val="00F079F1"/>
    <w:rsid w:val="00F141BA"/>
    <w:rsid w:val="00F144AA"/>
    <w:rsid w:val="00F16618"/>
    <w:rsid w:val="00F16A12"/>
    <w:rsid w:val="00F16AEC"/>
    <w:rsid w:val="00F175C5"/>
    <w:rsid w:val="00F17632"/>
    <w:rsid w:val="00F22EFF"/>
    <w:rsid w:val="00F23796"/>
    <w:rsid w:val="00F23F05"/>
    <w:rsid w:val="00F2658C"/>
    <w:rsid w:val="00F31114"/>
    <w:rsid w:val="00F32589"/>
    <w:rsid w:val="00F33BB7"/>
    <w:rsid w:val="00F33C91"/>
    <w:rsid w:val="00F33EB6"/>
    <w:rsid w:val="00F34B2D"/>
    <w:rsid w:val="00F36B2A"/>
    <w:rsid w:val="00F44185"/>
    <w:rsid w:val="00F4481F"/>
    <w:rsid w:val="00F47490"/>
    <w:rsid w:val="00F50E9C"/>
    <w:rsid w:val="00F50F23"/>
    <w:rsid w:val="00F524FB"/>
    <w:rsid w:val="00F53110"/>
    <w:rsid w:val="00F53123"/>
    <w:rsid w:val="00F568B7"/>
    <w:rsid w:val="00F60F66"/>
    <w:rsid w:val="00F61F04"/>
    <w:rsid w:val="00F62BD5"/>
    <w:rsid w:val="00F6429B"/>
    <w:rsid w:val="00F64C4B"/>
    <w:rsid w:val="00F671A1"/>
    <w:rsid w:val="00F678C3"/>
    <w:rsid w:val="00F67FBE"/>
    <w:rsid w:val="00F703B9"/>
    <w:rsid w:val="00F7144C"/>
    <w:rsid w:val="00F71E70"/>
    <w:rsid w:val="00F71F9B"/>
    <w:rsid w:val="00F72092"/>
    <w:rsid w:val="00F72D8B"/>
    <w:rsid w:val="00F72EC3"/>
    <w:rsid w:val="00F74C05"/>
    <w:rsid w:val="00F75633"/>
    <w:rsid w:val="00F76377"/>
    <w:rsid w:val="00F801EC"/>
    <w:rsid w:val="00F804B5"/>
    <w:rsid w:val="00F806D4"/>
    <w:rsid w:val="00F80A33"/>
    <w:rsid w:val="00F8139F"/>
    <w:rsid w:val="00F85EB6"/>
    <w:rsid w:val="00F9051F"/>
    <w:rsid w:val="00F9132F"/>
    <w:rsid w:val="00F91F29"/>
    <w:rsid w:val="00F92A00"/>
    <w:rsid w:val="00F92E9E"/>
    <w:rsid w:val="00F9381E"/>
    <w:rsid w:val="00F93D4E"/>
    <w:rsid w:val="00F959D4"/>
    <w:rsid w:val="00F9637A"/>
    <w:rsid w:val="00FA0CD3"/>
    <w:rsid w:val="00FA24E9"/>
    <w:rsid w:val="00FA6A6D"/>
    <w:rsid w:val="00FB0087"/>
    <w:rsid w:val="00FB0509"/>
    <w:rsid w:val="00FB0FC2"/>
    <w:rsid w:val="00FB17A3"/>
    <w:rsid w:val="00FB1E44"/>
    <w:rsid w:val="00FB4F67"/>
    <w:rsid w:val="00FB61E3"/>
    <w:rsid w:val="00FB7DA3"/>
    <w:rsid w:val="00FC4312"/>
    <w:rsid w:val="00FC4710"/>
    <w:rsid w:val="00FC4A7C"/>
    <w:rsid w:val="00FC56C6"/>
    <w:rsid w:val="00FC64F3"/>
    <w:rsid w:val="00FC7487"/>
    <w:rsid w:val="00FC7A09"/>
    <w:rsid w:val="00FD0698"/>
    <w:rsid w:val="00FD172E"/>
    <w:rsid w:val="00FD185E"/>
    <w:rsid w:val="00FD357C"/>
    <w:rsid w:val="00FD5B14"/>
    <w:rsid w:val="00FD5CB3"/>
    <w:rsid w:val="00FD6115"/>
    <w:rsid w:val="00FD64A4"/>
    <w:rsid w:val="00FD661A"/>
    <w:rsid w:val="00FE19E0"/>
    <w:rsid w:val="00FE2088"/>
    <w:rsid w:val="00FE213A"/>
    <w:rsid w:val="00FE27E3"/>
    <w:rsid w:val="00FE2D6E"/>
    <w:rsid w:val="00FE2FA9"/>
    <w:rsid w:val="00FE3627"/>
    <w:rsid w:val="00FE36A4"/>
    <w:rsid w:val="00FE4947"/>
    <w:rsid w:val="00FE533A"/>
    <w:rsid w:val="00FE59FF"/>
    <w:rsid w:val="00FE71F6"/>
    <w:rsid w:val="00FE78CF"/>
    <w:rsid w:val="00FF02A5"/>
    <w:rsid w:val="00FF06AF"/>
    <w:rsid w:val="00FF0CE6"/>
    <w:rsid w:val="00FF103F"/>
    <w:rsid w:val="00FF1A40"/>
    <w:rsid w:val="00FF3B1D"/>
    <w:rsid w:val="00FF488E"/>
    <w:rsid w:val="00FF5203"/>
    <w:rsid w:val="00FF525D"/>
    <w:rsid w:val="00FF765D"/>
    <w:rsid w:val="00FF7F5C"/>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44D8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4A68CD"/>
    <w:rPr>
      <w:rFonts w:ascii="Times New Roman" w:hAnsi="Times New Roman" w:cs="Times New Roman"/>
    </w:rPr>
  </w:style>
  <w:style w:type="paragraph" w:styleId="1">
    <w:name w:val="heading 1"/>
    <w:basedOn w:val="a"/>
    <w:link w:val="10"/>
    <w:uiPriority w:val="9"/>
    <w:qFormat/>
    <w:rsid w:val="001D33DB"/>
    <w:pPr>
      <w:spacing w:before="100" w:beforeAutospacing="1" w:after="100" w:afterAutospacing="1"/>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747BB1"/>
    <w:pPr>
      <w:tabs>
        <w:tab w:val="center" w:pos="4680"/>
        <w:tab w:val="right" w:pos="9360"/>
      </w:tabs>
    </w:pPr>
    <w:rPr>
      <w:rFonts w:asciiTheme="minorHAnsi" w:hAnsiTheme="minorHAnsi" w:cstheme="minorBidi"/>
    </w:rPr>
  </w:style>
  <w:style w:type="character" w:customStyle="1" w:styleId="a4">
    <w:name w:val="页脚字符"/>
    <w:basedOn w:val="a0"/>
    <w:link w:val="a3"/>
    <w:uiPriority w:val="99"/>
    <w:rsid w:val="00747BB1"/>
  </w:style>
  <w:style w:type="character" w:styleId="a5">
    <w:name w:val="page number"/>
    <w:basedOn w:val="a0"/>
    <w:uiPriority w:val="99"/>
    <w:semiHidden/>
    <w:unhideWhenUsed/>
    <w:rsid w:val="00747BB1"/>
  </w:style>
  <w:style w:type="character" w:styleId="a6">
    <w:name w:val="annotation reference"/>
    <w:basedOn w:val="a0"/>
    <w:uiPriority w:val="99"/>
    <w:semiHidden/>
    <w:unhideWhenUsed/>
    <w:rsid w:val="009C2204"/>
    <w:rPr>
      <w:sz w:val="18"/>
      <w:szCs w:val="18"/>
    </w:rPr>
  </w:style>
  <w:style w:type="paragraph" w:styleId="a7">
    <w:name w:val="annotation text"/>
    <w:basedOn w:val="a"/>
    <w:link w:val="a8"/>
    <w:uiPriority w:val="99"/>
    <w:semiHidden/>
    <w:unhideWhenUsed/>
    <w:rsid w:val="009C2204"/>
    <w:rPr>
      <w:rFonts w:asciiTheme="minorHAnsi" w:hAnsiTheme="minorHAnsi" w:cstheme="minorBidi"/>
    </w:rPr>
  </w:style>
  <w:style w:type="character" w:customStyle="1" w:styleId="a8">
    <w:name w:val="批注文字字符"/>
    <w:basedOn w:val="a0"/>
    <w:link w:val="a7"/>
    <w:uiPriority w:val="99"/>
    <w:semiHidden/>
    <w:rsid w:val="009C2204"/>
  </w:style>
  <w:style w:type="paragraph" w:styleId="a9">
    <w:name w:val="annotation subject"/>
    <w:basedOn w:val="a7"/>
    <w:next w:val="a7"/>
    <w:link w:val="aa"/>
    <w:uiPriority w:val="99"/>
    <w:semiHidden/>
    <w:unhideWhenUsed/>
    <w:rsid w:val="009C2204"/>
    <w:rPr>
      <w:b/>
      <w:bCs/>
      <w:sz w:val="20"/>
      <w:szCs w:val="20"/>
    </w:rPr>
  </w:style>
  <w:style w:type="character" w:customStyle="1" w:styleId="aa">
    <w:name w:val="批注主题字符"/>
    <w:basedOn w:val="a8"/>
    <w:link w:val="a9"/>
    <w:uiPriority w:val="99"/>
    <w:semiHidden/>
    <w:rsid w:val="009C2204"/>
    <w:rPr>
      <w:b/>
      <w:bCs/>
      <w:sz w:val="20"/>
      <w:szCs w:val="20"/>
    </w:rPr>
  </w:style>
  <w:style w:type="paragraph" w:styleId="ab">
    <w:name w:val="Revision"/>
    <w:hidden/>
    <w:uiPriority w:val="99"/>
    <w:semiHidden/>
    <w:rsid w:val="009C2204"/>
  </w:style>
  <w:style w:type="paragraph" w:styleId="ac">
    <w:name w:val="Balloon Text"/>
    <w:basedOn w:val="a"/>
    <w:link w:val="ad"/>
    <w:uiPriority w:val="99"/>
    <w:semiHidden/>
    <w:unhideWhenUsed/>
    <w:rsid w:val="009C2204"/>
    <w:rPr>
      <w:sz w:val="18"/>
      <w:szCs w:val="18"/>
    </w:rPr>
  </w:style>
  <w:style w:type="character" w:customStyle="1" w:styleId="ad">
    <w:name w:val="批注框文本字符"/>
    <w:basedOn w:val="a0"/>
    <w:link w:val="ac"/>
    <w:uiPriority w:val="99"/>
    <w:semiHidden/>
    <w:rsid w:val="009C2204"/>
    <w:rPr>
      <w:rFonts w:ascii="Times New Roman" w:hAnsi="Times New Roman" w:cs="Times New Roman"/>
      <w:sz w:val="18"/>
      <w:szCs w:val="18"/>
    </w:rPr>
  </w:style>
  <w:style w:type="character" w:styleId="ae">
    <w:name w:val="Hyperlink"/>
    <w:basedOn w:val="a0"/>
    <w:uiPriority w:val="99"/>
    <w:unhideWhenUsed/>
    <w:rsid w:val="00D226C6"/>
    <w:rPr>
      <w:color w:val="0000FF"/>
      <w:u w:val="single"/>
    </w:rPr>
  </w:style>
  <w:style w:type="paragraph" w:customStyle="1" w:styleId="EndNoteBibliographyTitle">
    <w:name w:val="EndNote Bibliography Title"/>
    <w:basedOn w:val="a"/>
    <w:rsid w:val="00633A76"/>
    <w:pPr>
      <w:jc w:val="center"/>
    </w:pPr>
    <w:rPr>
      <w:rFonts w:ascii="Calibri" w:hAnsi="Calibri" w:cs="Calibri"/>
    </w:rPr>
  </w:style>
  <w:style w:type="paragraph" w:customStyle="1" w:styleId="EndNoteBibliography">
    <w:name w:val="EndNote Bibliography"/>
    <w:basedOn w:val="a"/>
    <w:link w:val="EndNoteBibliography0"/>
    <w:rsid w:val="00633A76"/>
    <w:rPr>
      <w:rFonts w:ascii="Calibri" w:hAnsi="Calibri" w:cs="Calibri"/>
    </w:rPr>
  </w:style>
  <w:style w:type="paragraph" w:styleId="af">
    <w:name w:val="Document Map"/>
    <w:basedOn w:val="a"/>
    <w:link w:val="af0"/>
    <w:uiPriority w:val="99"/>
    <w:semiHidden/>
    <w:unhideWhenUsed/>
    <w:rsid w:val="00C9447F"/>
    <w:rPr>
      <w:rFonts w:ascii="宋体" w:eastAsia="宋体"/>
    </w:rPr>
  </w:style>
  <w:style w:type="character" w:customStyle="1" w:styleId="af0">
    <w:name w:val="文档结构图字符"/>
    <w:basedOn w:val="a0"/>
    <w:link w:val="af"/>
    <w:uiPriority w:val="99"/>
    <w:semiHidden/>
    <w:rsid w:val="00C9447F"/>
    <w:rPr>
      <w:rFonts w:ascii="宋体" w:eastAsia="宋体"/>
    </w:rPr>
  </w:style>
  <w:style w:type="paragraph" w:customStyle="1" w:styleId="p1">
    <w:name w:val="p1"/>
    <w:basedOn w:val="a"/>
    <w:rsid w:val="001D30F8"/>
    <w:rPr>
      <w:rFonts w:ascii="Helvetica" w:hAnsi="Helvetica"/>
      <w:sz w:val="18"/>
      <w:szCs w:val="18"/>
    </w:rPr>
  </w:style>
  <w:style w:type="paragraph" w:styleId="af1">
    <w:name w:val="List Paragraph"/>
    <w:basedOn w:val="a"/>
    <w:uiPriority w:val="34"/>
    <w:qFormat/>
    <w:rsid w:val="00F801EC"/>
    <w:pPr>
      <w:widowControl w:val="0"/>
      <w:ind w:firstLineChars="200" w:firstLine="420"/>
      <w:jc w:val="both"/>
    </w:pPr>
    <w:rPr>
      <w:rFonts w:asciiTheme="minorHAnsi" w:hAnsiTheme="minorHAnsi" w:cstheme="minorBidi"/>
      <w:kern w:val="2"/>
      <w:sz w:val="21"/>
    </w:rPr>
  </w:style>
  <w:style w:type="character" w:customStyle="1" w:styleId="EndNoteBibliography0">
    <w:name w:val="EndNote Bibliography 字符"/>
    <w:basedOn w:val="a0"/>
    <w:link w:val="EndNoteBibliography"/>
    <w:locked/>
    <w:rsid w:val="00104A0E"/>
    <w:rPr>
      <w:rFonts w:ascii="Calibri" w:hAnsi="Calibri" w:cs="Calibri"/>
    </w:rPr>
  </w:style>
  <w:style w:type="paragraph" w:styleId="af2">
    <w:name w:val="Normal (Web)"/>
    <w:basedOn w:val="a"/>
    <w:uiPriority w:val="99"/>
    <w:unhideWhenUsed/>
    <w:rsid w:val="00104A0E"/>
    <w:pPr>
      <w:spacing w:before="100" w:beforeAutospacing="1" w:after="100" w:afterAutospacing="1"/>
    </w:pPr>
    <w:rPr>
      <w:rFonts w:ascii="宋体" w:eastAsia="宋体" w:hAnsi="宋体" w:cs="宋体"/>
    </w:rPr>
  </w:style>
  <w:style w:type="paragraph" w:styleId="af3">
    <w:name w:val="header"/>
    <w:basedOn w:val="a"/>
    <w:link w:val="af4"/>
    <w:uiPriority w:val="99"/>
    <w:unhideWhenUsed/>
    <w:rsid w:val="0082017C"/>
    <w:pPr>
      <w:pBdr>
        <w:bottom w:val="single" w:sz="6" w:space="1" w:color="auto"/>
      </w:pBdr>
      <w:tabs>
        <w:tab w:val="center" w:pos="4153"/>
        <w:tab w:val="right" w:pos="8306"/>
      </w:tabs>
      <w:snapToGrid w:val="0"/>
      <w:jc w:val="center"/>
    </w:pPr>
    <w:rPr>
      <w:rFonts w:asciiTheme="minorHAnsi" w:hAnsiTheme="minorHAnsi" w:cstheme="minorBidi"/>
      <w:sz w:val="18"/>
      <w:szCs w:val="18"/>
    </w:rPr>
  </w:style>
  <w:style w:type="character" w:customStyle="1" w:styleId="af4">
    <w:name w:val="页眉字符"/>
    <w:basedOn w:val="a0"/>
    <w:link w:val="af3"/>
    <w:uiPriority w:val="99"/>
    <w:rsid w:val="0082017C"/>
    <w:rPr>
      <w:sz w:val="18"/>
      <w:szCs w:val="18"/>
    </w:rPr>
  </w:style>
  <w:style w:type="table" w:styleId="af5">
    <w:name w:val="Table Grid"/>
    <w:basedOn w:val="a1"/>
    <w:uiPriority w:val="39"/>
    <w:rsid w:val="006574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1D33DB"/>
    <w:rPr>
      <w:rFonts w:ascii="宋体" w:eastAsia="宋体" w:hAnsi="宋体" w:cs="宋体"/>
      <w:b/>
      <w:bCs/>
      <w:kern w:val="36"/>
      <w:sz w:val="48"/>
      <w:szCs w:val="48"/>
    </w:rPr>
  </w:style>
  <w:style w:type="character" w:customStyle="1" w:styleId="title-text">
    <w:name w:val="title-text"/>
    <w:basedOn w:val="a0"/>
    <w:rsid w:val="001D33DB"/>
  </w:style>
  <w:style w:type="character" w:styleId="af6">
    <w:name w:val="FollowedHyperlink"/>
    <w:basedOn w:val="a0"/>
    <w:uiPriority w:val="99"/>
    <w:semiHidden/>
    <w:unhideWhenUsed/>
    <w:rsid w:val="009448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680930">
      <w:bodyDiv w:val="1"/>
      <w:marLeft w:val="0"/>
      <w:marRight w:val="0"/>
      <w:marTop w:val="0"/>
      <w:marBottom w:val="0"/>
      <w:divBdr>
        <w:top w:val="none" w:sz="0" w:space="0" w:color="auto"/>
        <w:left w:val="none" w:sz="0" w:space="0" w:color="auto"/>
        <w:bottom w:val="none" w:sz="0" w:space="0" w:color="auto"/>
        <w:right w:val="none" w:sz="0" w:space="0" w:color="auto"/>
      </w:divBdr>
    </w:div>
    <w:div w:id="110369013">
      <w:bodyDiv w:val="1"/>
      <w:marLeft w:val="0"/>
      <w:marRight w:val="0"/>
      <w:marTop w:val="0"/>
      <w:marBottom w:val="0"/>
      <w:divBdr>
        <w:top w:val="none" w:sz="0" w:space="0" w:color="auto"/>
        <w:left w:val="none" w:sz="0" w:space="0" w:color="auto"/>
        <w:bottom w:val="none" w:sz="0" w:space="0" w:color="auto"/>
        <w:right w:val="none" w:sz="0" w:space="0" w:color="auto"/>
      </w:divBdr>
    </w:div>
    <w:div w:id="236206979">
      <w:bodyDiv w:val="1"/>
      <w:marLeft w:val="0"/>
      <w:marRight w:val="0"/>
      <w:marTop w:val="0"/>
      <w:marBottom w:val="0"/>
      <w:divBdr>
        <w:top w:val="none" w:sz="0" w:space="0" w:color="auto"/>
        <w:left w:val="none" w:sz="0" w:space="0" w:color="auto"/>
        <w:bottom w:val="none" w:sz="0" w:space="0" w:color="auto"/>
        <w:right w:val="none" w:sz="0" w:space="0" w:color="auto"/>
      </w:divBdr>
    </w:div>
    <w:div w:id="442266510">
      <w:bodyDiv w:val="1"/>
      <w:marLeft w:val="0"/>
      <w:marRight w:val="0"/>
      <w:marTop w:val="0"/>
      <w:marBottom w:val="0"/>
      <w:divBdr>
        <w:top w:val="none" w:sz="0" w:space="0" w:color="auto"/>
        <w:left w:val="none" w:sz="0" w:space="0" w:color="auto"/>
        <w:bottom w:val="none" w:sz="0" w:space="0" w:color="auto"/>
        <w:right w:val="none" w:sz="0" w:space="0" w:color="auto"/>
      </w:divBdr>
    </w:div>
    <w:div w:id="595333970">
      <w:bodyDiv w:val="1"/>
      <w:marLeft w:val="0"/>
      <w:marRight w:val="0"/>
      <w:marTop w:val="0"/>
      <w:marBottom w:val="0"/>
      <w:divBdr>
        <w:top w:val="none" w:sz="0" w:space="0" w:color="auto"/>
        <w:left w:val="none" w:sz="0" w:space="0" w:color="auto"/>
        <w:bottom w:val="none" w:sz="0" w:space="0" w:color="auto"/>
        <w:right w:val="none" w:sz="0" w:space="0" w:color="auto"/>
      </w:divBdr>
    </w:div>
    <w:div w:id="692608963">
      <w:bodyDiv w:val="1"/>
      <w:marLeft w:val="0"/>
      <w:marRight w:val="0"/>
      <w:marTop w:val="0"/>
      <w:marBottom w:val="0"/>
      <w:divBdr>
        <w:top w:val="none" w:sz="0" w:space="0" w:color="auto"/>
        <w:left w:val="none" w:sz="0" w:space="0" w:color="auto"/>
        <w:bottom w:val="none" w:sz="0" w:space="0" w:color="auto"/>
        <w:right w:val="none" w:sz="0" w:space="0" w:color="auto"/>
      </w:divBdr>
    </w:div>
    <w:div w:id="790053278">
      <w:bodyDiv w:val="1"/>
      <w:marLeft w:val="0"/>
      <w:marRight w:val="0"/>
      <w:marTop w:val="0"/>
      <w:marBottom w:val="0"/>
      <w:divBdr>
        <w:top w:val="none" w:sz="0" w:space="0" w:color="auto"/>
        <w:left w:val="none" w:sz="0" w:space="0" w:color="auto"/>
        <w:bottom w:val="none" w:sz="0" w:space="0" w:color="auto"/>
        <w:right w:val="none" w:sz="0" w:space="0" w:color="auto"/>
      </w:divBdr>
    </w:div>
    <w:div w:id="862212072">
      <w:bodyDiv w:val="1"/>
      <w:marLeft w:val="0"/>
      <w:marRight w:val="0"/>
      <w:marTop w:val="0"/>
      <w:marBottom w:val="0"/>
      <w:divBdr>
        <w:top w:val="none" w:sz="0" w:space="0" w:color="auto"/>
        <w:left w:val="none" w:sz="0" w:space="0" w:color="auto"/>
        <w:bottom w:val="none" w:sz="0" w:space="0" w:color="auto"/>
        <w:right w:val="none" w:sz="0" w:space="0" w:color="auto"/>
      </w:divBdr>
    </w:div>
    <w:div w:id="890069636">
      <w:bodyDiv w:val="1"/>
      <w:marLeft w:val="0"/>
      <w:marRight w:val="0"/>
      <w:marTop w:val="0"/>
      <w:marBottom w:val="0"/>
      <w:divBdr>
        <w:top w:val="none" w:sz="0" w:space="0" w:color="auto"/>
        <w:left w:val="none" w:sz="0" w:space="0" w:color="auto"/>
        <w:bottom w:val="none" w:sz="0" w:space="0" w:color="auto"/>
        <w:right w:val="none" w:sz="0" w:space="0" w:color="auto"/>
      </w:divBdr>
    </w:div>
    <w:div w:id="1205412253">
      <w:bodyDiv w:val="1"/>
      <w:marLeft w:val="0"/>
      <w:marRight w:val="0"/>
      <w:marTop w:val="0"/>
      <w:marBottom w:val="0"/>
      <w:divBdr>
        <w:top w:val="none" w:sz="0" w:space="0" w:color="auto"/>
        <w:left w:val="none" w:sz="0" w:space="0" w:color="auto"/>
        <w:bottom w:val="none" w:sz="0" w:space="0" w:color="auto"/>
        <w:right w:val="none" w:sz="0" w:space="0" w:color="auto"/>
      </w:divBdr>
    </w:div>
    <w:div w:id="1212771727">
      <w:bodyDiv w:val="1"/>
      <w:marLeft w:val="0"/>
      <w:marRight w:val="0"/>
      <w:marTop w:val="0"/>
      <w:marBottom w:val="0"/>
      <w:divBdr>
        <w:top w:val="none" w:sz="0" w:space="0" w:color="auto"/>
        <w:left w:val="none" w:sz="0" w:space="0" w:color="auto"/>
        <w:bottom w:val="none" w:sz="0" w:space="0" w:color="auto"/>
        <w:right w:val="none" w:sz="0" w:space="0" w:color="auto"/>
      </w:divBdr>
    </w:div>
    <w:div w:id="1244029148">
      <w:bodyDiv w:val="1"/>
      <w:marLeft w:val="0"/>
      <w:marRight w:val="0"/>
      <w:marTop w:val="0"/>
      <w:marBottom w:val="0"/>
      <w:divBdr>
        <w:top w:val="none" w:sz="0" w:space="0" w:color="auto"/>
        <w:left w:val="none" w:sz="0" w:space="0" w:color="auto"/>
        <w:bottom w:val="none" w:sz="0" w:space="0" w:color="auto"/>
        <w:right w:val="none" w:sz="0" w:space="0" w:color="auto"/>
      </w:divBdr>
    </w:div>
    <w:div w:id="1439713098">
      <w:bodyDiv w:val="1"/>
      <w:marLeft w:val="0"/>
      <w:marRight w:val="0"/>
      <w:marTop w:val="0"/>
      <w:marBottom w:val="0"/>
      <w:divBdr>
        <w:top w:val="none" w:sz="0" w:space="0" w:color="auto"/>
        <w:left w:val="none" w:sz="0" w:space="0" w:color="auto"/>
        <w:bottom w:val="none" w:sz="0" w:space="0" w:color="auto"/>
        <w:right w:val="none" w:sz="0" w:space="0" w:color="auto"/>
      </w:divBdr>
    </w:div>
    <w:div w:id="1572809847">
      <w:bodyDiv w:val="1"/>
      <w:marLeft w:val="0"/>
      <w:marRight w:val="0"/>
      <w:marTop w:val="0"/>
      <w:marBottom w:val="0"/>
      <w:divBdr>
        <w:top w:val="none" w:sz="0" w:space="0" w:color="auto"/>
        <w:left w:val="none" w:sz="0" w:space="0" w:color="auto"/>
        <w:bottom w:val="none" w:sz="0" w:space="0" w:color="auto"/>
        <w:right w:val="none" w:sz="0" w:space="0" w:color="auto"/>
      </w:divBdr>
    </w:div>
    <w:div w:id="1596741057">
      <w:bodyDiv w:val="1"/>
      <w:marLeft w:val="0"/>
      <w:marRight w:val="0"/>
      <w:marTop w:val="0"/>
      <w:marBottom w:val="0"/>
      <w:divBdr>
        <w:top w:val="none" w:sz="0" w:space="0" w:color="auto"/>
        <w:left w:val="none" w:sz="0" w:space="0" w:color="auto"/>
        <w:bottom w:val="none" w:sz="0" w:space="0" w:color="auto"/>
        <w:right w:val="none" w:sz="0" w:space="0" w:color="auto"/>
      </w:divBdr>
    </w:div>
    <w:div w:id="1662343916">
      <w:bodyDiv w:val="1"/>
      <w:marLeft w:val="0"/>
      <w:marRight w:val="0"/>
      <w:marTop w:val="0"/>
      <w:marBottom w:val="0"/>
      <w:divBdr>
        <w:top w:val="none" w:sz="0" w:space="0" w:color="auto"/>
        <w:left w:val="none" w:sz="0" w:space="0" w:color="auto"/>
        <w:bottom w:val="none" w:sz="0" w:space="0" w:color="auto"/>
        <w:right w:val="none" w:sz="0" w:space="0" w:color="auto"/>
      </w:divBdr>
    </w:div>
    <w:div w:id="1835997758">
      <w:bodyDiv w:val="1"/>
      <w:marLeft w:val="0"/>
      <w:marRight w:val="0"/>
      <w:marTop w:val="0"/>
      <w:marBottom w:val="0"/>
      <w:divBdr>
        <w:top w:val="none" w:sz="0" w:space="0" w:color="auto"/>
        <w:left w:val="none" w:sz="0" w:space="0" w:color="auto"/>
        <w:bottom w:val="none" w:sz="0" w:space="0" w:color="auto"/>
        <w:right w:val="none" w:sz="0" w:space="0" w:color="auto"/>
      </w:divBdr>
    </w:div>
    <w:div w:id="2076004311">
      <w:bodyDiv w:val="1"/>
      <w:marLeft w:val="0"/>
      <w:marRight w:val="0"/>
      <w:marTop w:val="0"/>
      <w:marBottom w:val="0"/>
      <w:divBdr>
        <w:top w:val="none" w:sz="0" w:space="0" w:color="auto"/>
        <w:left w:val="none" w:sz="0" w:space="0" w:color="auto"/>
        <w:bottom w:val="none" w:sz="0" w:space="0" w:color="auto"/>
        <w:right w:val="none" w:sz="0" w:space="0" w:color="auto"/>
      </w:divBdr>
    </w:div>
    <w:div w:id="20875361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4.tif"/><Relationship Id="rId12" Type="http://schemas.openxmlformats.org/officeDocument/2006/relationships/image" Target="media/image5.tif"/><Relationship Id="rId13" Type="http://schemas.openxmlformats.org/officeDocument/2006/relationships/image" Target="media/image6.tif"/><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Relationship Id="rId9" Type="http://schemas.openxmlformats.org/officeDocument/2006/relationships/image" Target="media/image2.tif"/><Relationship Id="rId10" Type="http://schemas.openxmlformats.org/officeDocument/2006/relationships/image" Target="media/image3.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AA75B6D-F4AB-0749-BF98-1FC25C2C0D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Pages>
  <Words>1308</Words>
  <Characters>7457</Characters>
  <Application>Microsoft Macintosh Word</Application>
  <DocSecurity>0</DocSecurity>
  <Lines>62</Lines>
  <Paragraphs>17</Paragraphs>
  <ScaleCrop>false</ScaleCrop>
  <Company/>
  <LinksUpToDate>false</LinksUpToDate>
  <CharactersWithSpaces>8748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 Liu</dc:creator>
  <cp:keywords/>
  <dc:description/>
  <cp:lastModifiedBy>C. Chen</cp:lastModifiedBy>
  <cp:revision>6</cp:revision>
  <cp:lastPrinted>2020-07-19T06:42:00Z</cp:lastPrinted>
  <dcterms:created xsi:type="dcterms:W3CDTF">2020-09-16T10:48:00Z</dcterms:created>
  <dcterms:modified xsi:type="dcterms:W3CDTF">2020-09-17T03:21:00Z</dcterms:modified>
</cp:coreProperties>
</file>